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7CA" w:rsidRPr="003116E7" w:rsidRDefault="007836B7" w:rsidP="00AB155F">
      <w:pPr>
        <w:pStyle w:val="a6"/>
        <w:tabs>
          <w:tab w:val="left" w:pos="3402"/>
        </w:tabs>
        <w:ind w:left="360"/>
        <w:jc w:val="left"/>
        <w:rPr>
          <w:rFonts w:asciiTheme="majorHAnsi" w:hAnsiTheme="majorHAnsi" w:cs="Arial"/>
          <w:lang w:val="en-GB"/>
        </w:rPr>
      </w:pPr>
      <w:r>
        <w:rPr>
          <w:rFonts w:asciiTheme="majorHAnsi" w:hAnsiTheme="majorHAnsi" w:cs="Arial"/>
          <w:noProof/>
          <w:lang w:val="en-US" w:eastAsia="en-US" w:bidi="he-IL"/>
        </w:rPr>
        <w:drawing>
          <wp:anchor distT="0" distB="0" distL="114300" distR="114300" simplePos="0" relativeHeight="251662848" behindDoc="0" locked="0" layoutInCell="1" allowOverlap="1" wp14:anchorId="2C8D735E" wp14:editId="498FAA19">
            <wp:simplePos x="0" y="0"/>
            <wp:positionH relativeFrom="column">
              <wp:posOffset>4109085</wp:posOffset>
            </wp:positionH>
            <wp:positionV relativeFrom="paragraph">
              <wp:posOffset>-273050</wp:posOffset>
            </wp:positionV>
            <wp:extent cx="993775" cy="4089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40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="Arial"/>
          <w:noProof/>
          <w:lang w:val="en-US" w:eastAsia="en-US" w:bidi="he-IL"/>
        </w:rPr>
        <w:drawing>
          <wp:anchor distT="0" distB="0" distL="114300" distR="114300" simplePos="0" relativeHeight="251661824" behindDoc="0" locked="0" layoutInCell="1" allowOverlap="1" wp14:anchorId="27625E37" wp14:editId="03C527DF">
            <wp:simplePos x="0" y="0"/>
            <wp:positionH relativeFrom="column">
              <wp:posOffset>-665480</wp:posOffset>
            </wp:positionH>
            <wp:positionV relativeFrom="paragraph">
              <wp:posOffset>-396240</wp:posOffset>
            </wp:positionV>
            <wp:extent cx="1064260" cy="531495"/>
            <wp:effectExtent l="0" t="0" r="2540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531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741">
        <w:rPr>
          <w:rFonts w:asciiTheme="majorHAnsi" w:hAnsiTheme="majorHAnsi" w:cs="Arial"/>
          <w:b/>
          <w:noProof/>
          <w:sz w:val="48"/>
          <w:szCs w:val="48"/>
          <w:lang w:val="en-US" w:eastAsia="en-US" w:bidi="he-I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2E016DF" wp14:editId="79DA4F6F">
                <wp:simplePos x="0" y="0"/>
                <wp:positionH relativeFrom="column">
                  <wp:posOffset>5418455</wp:posOffset>
                </wp:positionH>
                <wp:positionV relativeFrom="paragraph">
                  <wp:posOffset>-951865</wp:posOffset>
                </wp:positionV>
                <wp:extent cx="450850" cy="10729595"/>
                <wp:effectExtent l="0" t="0" r="25400" b="1460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0" cy="10729595"/>
                        </a:xfrm>
                        <a:prstGeom prst="rect">
                          <a:avLst/>
                        </a:prstGeom>
                        <a:solidFill>
                          <a:srgbClr val="2F6394"/>
                        </a:solidFill>
                        <a:ln w="9525">
                          <a:solidFill>
                            <a:srgbClr val="2F639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426.65pt;margin-top:-74.95pt;width:35.5pt;height:844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" fillcolor="#2f6394" strokecolor="#2f6394"/>
            </w:pict>
          </mc:Fallback>
        </mc:AlternateContent>
      </w:r>
      <w:r w:rsidR="00EF0E62">
        <w:rPr>
          <w:rFonts w:asciiTheme="majorHAnsi" w:hAnsiTheme="majorHAnsi" w:cs="Arial"/>
          <w:b/>
          <w:noProof/>
          <w:sz w:val="48"/>
          <w:szCs w:val="48"/>
          <w:lang w:val="en-US" w:eastAsia="en-US" w:bidi="he-I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266124" wp14:editId="266979AC">
                <wp:simplePos x="0" y="0"/>
                <wp:positionH relativeFrom="column">
                  <wp:posOffset>-2931795</wp:posOffset>
                </wp:positionH>
                <wp:positionV relativeFrom="paragraph">
                  <wp:posOffset>-951865</wp:posOffset>
                </wp:positionV>
                <wp:extent cx="450850" cy="10729595"/>
                <wp:effectExtent l="1905" t="635" r="17145" b="1397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0" cy="10729595"/>
                        </a:xfrm>
                        <a:prstGeom prst="rect">
                          <a:avLst/>
                        </a:prstGeom>
                        <a:solidFill>
                          <a:srgbClr val="2F6394"/>
                        </a:solidFill>
                        <a:ln w="9525">
                          <a:solidFill>
                            <a:srgbClr val="2F639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30.85pt;margin-top:-74.95pt;width:35.5pt;height:844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" fillcolor="#2f6394" strokecolor="#2f6394"/>
            </w:pict>
          </mc:Fallback>
        </mc:AlternateContent>
      </w:r>
    </w:p>
    <w:p w:rsidR="004167CA" w:rsidRPr="003116E7" w:rsidRDefault="004167CA" w:rsidP="004167CA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sz w:val="24"/>
          <w:szCs w:val="24"/>
          <w:lang w:val="en-GB"/>
        </w:rPr>
      </w:pPr>
    </w:p>
    <w:p w:rsidR="004167CA" w:rsidRPr="00AB155F" w:rsidRDefault="004167CA" w:rsidP="004167CA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b/>
          <w:bCs/>
          <w:sz w:val="24"/>
          <w:szCs w:val="24"/>
          <w:lang w:val="en-GB"/>
        </w:rPr>
      </w:pPr>
    </w:p>
    <w:p w:rsidR="003116E7" w:rsidRPr="003116E7" w:rsidRDefault="003116E7" w:rsidP="003116E7">
      <w:pPr>
        <w:rPr>
          <w:rFonts w:asciiTheme="majorHAnsi" w:hAnsiTheme="majorHAnsi"/>
        </w:rPr>
      </w:pPr>
    </w:p>
    <w:p w:rsidR="003116E7" w:rsidRPr="003116E7" w:rsidRDefault="003116E7" w:rsidP="003116E7">
      <w:pPr>
        <w:rPr>
          <w:rFonts w:asciiTheme="majorHAnsi" w:hAnsiTheme="majorHAnsi"/>
        </w:rPr>
      </w:pPr>
    </w:p>
    <w:p w:rsidR="003116E7" w:rsidRPr="003116E7" w:rsidRDefault="003116E7" w:rsidP="003116E7">
      <w:pPr>
        <w:rPr>
          <w:rFonts w:asciiTheme="majorHAnsi" w:hAnsiTheme="majorHAnsi"/>
        </w:rPr>
      </w:pPr>
    </w:p>
    <w:p w:rsidR="003116E7" w:rsidRPr="003116E7" w:rsidRDefault="003116E7" w:rsidP="003116E7">
      <w:pPr>
        <w:rPr>
          <w:rFonts w:asciiTheme="majorHAnsi" w:hAnsiTheme="majorHAnsi"/>
        </w:rPr>
      </w:pPr>
    </w:p>
    <w:p w:rsidR="003116E7" w:rsidRPr="003116E7" w:rsidRDefault="003116E7" w:rsidP="003116E7">
      <w:pPr>
        <w:rPr>
          <w:rFonts w:asciiTheme="majorHAnsi" w:hAnsiTheme="majorHAnsi"/>
        </w:rPr>
      </w:pPr>
    </w:p>
    <w:p w:rsidR="003116E7" w:rsidRPr="003116E7" w:rsidRDefault="003116E7" w:rsidP="003116E7">
      <w:pPr>
        <w:rPr>
          <w:rFonts w:asciiTheme="majorHAnsi" w:hAnsiTheme="majorHAnsi"/>
        </w:rPr>
      </w:pPr>
    </w:p>
    <w:p w:rsidR="003116E7" w:rsidRPr="003116E7" w:rsidRDefault="003116E7" w:rsidP="003116E7">
      <w:pPr>
        <w:rPr>
          <w:rFonts w:asciiTheme="majorHAnsi" w:hAnsiTheme="majorHAnsi"/>
        </w:rPr>
      </w:pPr>
    </w:p>
    <w:p w:rsidR="004167CA" w:rsidRPr="003116E7" w:rsidRDefault="004167CA" w:rsidP="004167CA">
      <w:pPr>
        <w:pStyle w:val="4"/>
        <w:keepNext w:val="0"/>
        <w:jc w:val="center"/>
        <w:rPr>
          <w:rFonts w:asciiTheme="majorHAnsi" w:hAnsiTheme="majorHAnsi" w:cs="Arial"/>
          <w:b w:val="0"/>
          <w:bCs w:val="0"/>
          <w:sz w:val="40"/>
          <w:szCs w:val="40"/>
        </w:rPr>
      </w:pPr>
      <w:r w:rsidRPr="003116E7">
        <w:rPr>
          <w:rFonts w:asciiTheme="majorHAnsi" w:hAnsiTheme="majorHAnsi" w:cs="Arial"/>
          <w:b w:val="0"/>
          <w:bCs w:val="0"/>
          <w:sz w:val="40"/>
          <w:szCs w:val="40"/>
        </w:rPr>
        <w:t>Call for Applications for</w:t>
      </w:r>
    </w:p>
    <w:p w:rsidR="004167CA" w:rsidRPr="003116E7" w:rsidRDefault="004167CA" w:rsidP="004167CA">
      <w:pPr>
        <w:rPr>
          <w:rFonts w:asciiTheme="majorHAnsi" w:hAnsiTheme="majorHAnsi" w:cs="Arial"/>
        </w:rPr>
      </w:pPr>
    </w:p>
    <w:p w:rsidR="007A1671" w:rsidRDefault="004167CA" w:rsidP="0016671A">
      <w:pPr>
        <w:jc w:val="center"/>
        <w:rPr>
          <w:rFonts w:asciiTheme="majorHAnsi" w:hAnsiTheme="majorHAnsi" w:cs="Arial"/>
          <w:b/>
          <w:sz w:val="48"/>
          <w:szCs w:val="48"/>
        </w:rPr>
      </w:pPr>
      <w:r w:rsidRPr="003116E7">
        <w:rPr>
          <w:rFonts w:asciiTheme="majorHAnsi" w:hAnsiTheme="majorHAnsi" w:cs="Arial"/>
          <w:b/>
          <w:sz w:val="48"/>
          <w:szCs w:val="48"/>
        </w:rPr>
        <w:t xml:space="preserve">EXCELLENT PAPER IN </w:t>
      </w:r>
    </w:p>
    <w:p w:rsidR="004167CA" w:rsidRPr="003116E7" w:rsidRDefault="00715741" w:rsidP="00296163">
      <w:pPr>
        <w:jc w:val="center"/>
        <w:rPr>
          <w:rFonts w:asciiTheme="majorHAnsi" w:hAnsiTheme="majorHAnsi" w:cs="Arial"/>
          <w:b/>
          <w:sz w:val="48"/>
          <w:szCs w:val="48"/>
        </w:rPr>
      </w:pPr>
      <w:r>
        <w:rPr>
          <w:rFonts w:asciiTheme="majorHAnsi" w:hAnsiTheme="majorHAnsi" w:cs="Arial"/>
          <w:b/>
          <w:sz w:val="48"/>
          <w:szCs w:val="48"/>
        </w:rPr>
        <w:t xml:space="preserve">CARDIOVASCULAR </w:t>
      </w:r>
      <w:r w:rsidR="0016671A">
        <w:rPr>
          <w:rFonts w:asciiTheme="majorHAnsi" w:hAnsiTheme="majorHAnsi" w:cs="Arial"/>
          <w:b/>
          <w:sz w:val="48"/>
          <w:szCs w:val="48"/>
        </w:rPr>
        <w:t>RESEARCH</w:t>
      </w:r>
      <w:r w:rsidR="007A1671">
        <w:rPr>
          <w:rFonts w:asciiTheme="majorHAnsi" w:hAnsiTheme="majorHAnsi" w:cs="Arial"/>
          <w:b/>
          <w:sz w:val="48"/>
          <w:szCs w:val="48"/>
        </w:rPr>
        <w:t xml:space="preserve"> </w:t>
      </w:r>
      <w:r w:rsidR="004167CA" w:rsidRPr="003116E7">
        <w:rPr>
          <w:rFonts w:asciiTheme="majorHAnsi" w:hAnsiTheme="majorHAnsi" w:cs="Arial"/>
          <w:b/>
          <w:sz w:val="48"/>
          <w:szCs w:val="48"/>
        </w:rPr>
        <w:t>AWARD 201</w:t>
      </w:r>
      <w:r w:rsidR="00296163">
        <w:rPr>
          <w:rFonts w:asciiTheme="majorHAnsi" w:hAnsiTheme="majorHAnsi" w:cs="Arial"/>
          <w:b/>
          <w:sz w:val="48"/>
          <w:szCs w:val="48"/>
        </w:rPr>
        <w:t>9</w:t>
      </w:r>
    </w:p>
    <w:p w:rsidR="004167CA" w:rsidRPr="007A1671" w:rsidRDefault="004167CA" w:rsidP="004167CA">
      <w:pPr>
        <w:pStyle w:val="1"/>
        <w:rPr>
          <w:rFonts w:asciiTheme="majorHAnsi" w:hAnsiTheme="majorHAnsi"/>
        </w:rPr>
      </w:pPr>
    </w:p>
    <w:p w:rsidR="00C50DAC" w:rsidRDefault="004167CA" w:rsidP="00C50DAC">
      <w:pPr>
        <w:pStyle w:val="a8"/>
        <w:jc w:val="center"/>
        <w:rPr>
          <w:rFonts w:asciiTheme="majorHAnsi" w:hAnsiTheme="majorHAnsi" w:cs="Arial"/>
          <w:b/>
          <w:bCs/>
          <w:sz w:val="32"/>
          <w:szCs w:val="28"/>
        </w:rPr>
      </w:pPr>
      <w:r w:rsidRPr="003116E7">
        <w:rPr>
          <w:rFonts w:asciiTheme="majorHAnsi" w:hAnsiTheme="majorHAnsi" w:cs="Arial"/>
          <w:b/>
          <w:bCs/>
          <w:sz w:val="32"/>
          <w:szCs w:val="28"/>
        </w:rPr>
        <w:t>Submission deadline for applications</w:t>
      </w:r>
    </w:p>
    <w:p w:rsidR="004167CA" w:rsidRPr="003116E7" w:rsidRDefault="004167CA" w:rsidP="00C50DAC">
      <w:pPr>
        <w:pStyle w:val="a8"/>
        <w:jc w:val="center"/>
        <w:rPr>
          <w:rFonts w:asciiTheme="majorHAnsi" w:hAnsiTheme="majorHAnsi" w:cs="Arial"/>
          <w:b/>
          <w:bCs/>
          <w:sz w:val="32"/>
          <w:szCs w:val="28"/>
        </w:rPr>
      </w:pPr>
      <w:r w:rsidRPr="003116E7">
        <w:rPr>
          <w:rFonts w:asciiTheme="majorHAnsi" w:hAnsiTheme="majorHAnsi" w:cs="Arial"/>
          <w:b/>
          <w:bCs/>
          <w:sz w:val="32"/>
          <w:szCs w:val="28"/>
        </w:rPr>
        <w:t xml:space="preserve"> </w:t>
      </w:r>
      <w:r w:rsidR="00391DE0">
        <w:rPr>
          <w:rFonts w:asciiTheme="majorHAnsi" w:hAnsiTheme="majorHAnsi" w:cs="Arial"/>
          <w:b/>
          <w:color w:val="800000"/>
          <w:sz w:val="32"/>
          <w:szCs w:val="20"/>
          <w:lang w:eastAsia="de-DE"/>
        </w:rPr>
        <w:t>March 1st</w:t>
      </w:r>
      <w:r w:rsidRPr="003116E7">
        <w:rPr>
          <w:rFonts w:asciiTheme="majorHAnsi" w:hAnsiTheme="majorHAnsi" w:cs="Arial"/>
          <w:b/>
          <w:color w:val="800000"/>
          <w:sz w:val="32"/>
          <w:szCs w:val="20"/>
          <w:lang w:eastAsia="de-DE"/>
        </w:rPr>
        <w:t>, 201</w:t>
      </w:r>
      <w:r w:rsidR="00296163">
        <w:rPr>
          <w:rFonts w:asciiTheme="majorHAnsi" w:hAnsiTheme="majorHAnsi" w:cs="Arial"/>
          <w:b/>
          <w:color w:val="800000"/>
          <w:sz w:val="32"/>
          <w:szCs w:val="20"/>
          <w:lang w:eastAsia="de-DE"/>
        </w:rPr>
        <w:t>9</w:t>
      </w:r>
      <w:r w:rsidR="00C50DAC">
        <w:rPr>
          <w:rFonts w:asciiTheme="majorHAnsi" w:hAnsiTheme="majorHAnsi" w:cs="Arial"/>
          <w:b/>
          <w:color w:val="800000"/>
          <w:sz w:val="32"/>
          <w:szCs w:val="20"/>
          <w:lang w:eastAsia="de-DE"/>
        </w:rPr>
        <w:t xml:space="preserve"> at 14:00 (CET)</w:t>
      </w:r>
    </w:p>
    <w:p w:rsidR="004167CA" w:rsidRPr="003116E7" w:rsidRDefault="004167CA" w:rsidP="004167CA">
      <w:pPr>
        <w:rPr>
          <w:rFonts w:asciiTheme="majorHAnsi" w:hAnsiTheme="majorHAnsi" w:cs="Arial"/>
          <w:sz w:val="22"/>
          <w:szCs w:val="22"/>
        </w:rPr>
      </w:pPr>
    </w:p>
    <w:p w:rsidR="004167CA" w:rsidRPr="003116E7" w:rsidRDefault="004167CA" w:rsidP="004167CA">
      <w:pPr>
        <w:rPr>
          <w:rFonts w:asciiTheme="majorHAnsi" w:hAnsiTheme="majorHAnsi" w:cs="Arial"/>
          <w:sz w:val="22"/>
          <w:szCs w:val="22"/>
        </w:rPr>
      </w:pPr>
    </w:p>
    <w:p w:rsidR="004167CA" w:rsidRPr="003116E7" w:rsidRDefault="004167CA" w:rsidP="004167CA">
      <w:pPr>
        <w:jc w:val="center"/>
        <w:rPr>
          <w:rFonts w:asciiTheme="majorHAnsi" w:hAnsiTheme="majorHAnsi" w:cs="Arial"/>
          <w:b/>
          <w:color w:val="0000FF"/>
          <w:sz w:val="22"/>
          <w:szCs w:val="22"/>
        </w:rPr>
      </w:pPr>
    </w:p>
    <w:p w:rsidR="004167CA" w:rsidRPr="003116E7" w:rsidRDefault="004167CA" w:rsidP="004167CA">
      <w:pPr>
        <w:jc w:val="center"/>
        <w:rPr>
          <w:rFonts w:asciiTheme="majorHAnsi" w:hAnsiTheme="majorHAnsi" w:cs="Arial"/>
          <w:b/>
          <w:color w:val="0000FF"/>
          <w:sz w:val="22"/>
          <w:szCs w:val="22"/>
        </w:rPr>
      </w:pPr>
    </w:p>
    <w:p w:rsidR="004167CA" w:rsidRPr="003116E7" w:rsidRDefault="004167CA" w:rsidP="004167CA">
      <w:pPr>
        <w:jc w:val="center"/>
        <w:rPr>
          <w:rFonts w:asciiTheme="majorHAnsi" w:hAnsiTheme="majorHAnsi" w:cs="Arial"/>
          <w:b/>
          <w:color w:val="0000FF"/>
          <w:sz w:val="22"/>
          <w:szCs w:val="22"/>
        </w:rPr>
      </w:pPr>
    </w:p>
    <w:p w:rsidR="004167CA" w:rsidRPr="003116E7" w:rsidRDefault="004167CA" w:rsidP="004167CA">
      <w:pPr>
        <w:pStyle w:val="a8"/>
        <w:jc w:val="center"/>
        <w:rPr>
          <w:rFonts w:asciiTheme="majorHAnsi" w:hAnsiTheme="majorHAnsi" w:cs="Arial"/>
          <w:bCs/>
          <w:sz w:val="28"/>
          <w:szCs w:val="28"/>
        </w:rPr>
      </w:pPr>
      <w:r w:rsidRPr="003116E7">
        <w:rPr>
          <w:rFonts w:asciiTheme="majorHAnsi" w:hAnsiTheme="majorHAnsi" w:cs="Arial"/>
          <w:bCs/>
          <w:sz w:val="28"/>
          <w:szCs w:val="28"/>
        </w:rPr>
        <w:t>For further information</w:t>
      </w:r>
      <w:r w:rsidR="00050D93" w:rsidRPr="003116E7">
        <w:rPr>
          <w:rFonts w:asciiTheme="majorHAnsi" w:hAnsiTheme="majorHAnsi" w:cs="Arial"/>
          <w:bCs/>
          <w:sz w:val="28"/>
          <w:szCs w:val="28"/>
        </w:rPr>
        <w:t>:</w:t>
      </w:r>
    </w:p>
    <w:p w:rsidR="004167CA" w:rsidRPr="003116E7" w:rsidRDefault="004167CA" w:rsidP="004167CA">
      <w:pPr>
        <w:pStyle w:val="a8"/>
        <w:jc w:val="center"/>
        <w:rPr>
          <w:rFonts w:asciiTheme="majorHAnsi" w:hAnsiTheme="majorHAnsi" w:cs="Arial"/>
          <w:bCs/>
        </w:rPr>
      </w:pPr>
    </w:p>
    <w:p w:rsidR="004167CA" w:rsidRDefault="004414BE" w:rsidP="00590534">
      <w:pPr>
        <w:jc w:val="center"/>
        <w:rPr>
          <w:rFonts w:asciiTheme="majorHAnsi" w:hAnsiTheme="majorHAnsi" w:cs="Arial"/>
          <w:sz w:val="22"/>
          <w:szCs w:val="22"/>
          <w:lang w:val="en-CA"/>
        </w:rPr>
      </w:pPr>
      <w:hyperlink r:id="rId10" w:history="1">
        <w:r w:rsidR="00265E7F" w:rsidRPr="00117659">
          <w:rPr>
            <w:rStyle w:val="Hyperlink"/>
            <w:rFonts w:asciiTheme="majorHAnsi" w:hAnsiTheme="majorHAnsi" w:cs="Arial"/>
            <w:sz w:val="22"/>
            <w:szCs w:val="22"/>
            <w:lang w:val="en-CA"/>
          </w:rPr>
          <w:t>http://www.era-cvd.eu/</w:t>
        </w:r>
      </w:hyperlink>
    </w:p>
    <w:p w:rsidR="00265E7F" w:rsidRPr="008D2A37" w:rsidRDefault="00265E7F" w:rsidP="00590534">
      <w:pPr>
        <w:jc w:val="center"/>
        <w:rPr>
          <w:rFonts w:asciiTheme="majorHAnsi" w:hAnsiTheme="majorHAnsi" w:cs="Arial"/>
          <w:sz w:val="22"/>
          <w:szCs w:val="22"/>
          <w:lang w:val="en-CA"/>
        </w:rPr>
      </w:pPr>
    </w:p>
    <w:p w:rsidR="004167CA" w:rsidRPr="008D2A37" w:rsidRDefault="004167CA" w:rsidP="004167CA">
      <w:pPr>
        <w:rPr>
          <w:rFonts w:asciiTheme="majorHAnsi" w:hAnsiTheme="majorHAnsi" w:cs="Arial"/>
          <w:sz w:val="22"/>
          <w:szCs w:val="22"/>
          <w:lang w:val="en-CA"/>
        </w:rPr>
      </w:pPr>
    </w:p>
    <w:p w:rsidR="004167CA" w:rsidRPr="00D01562" w:rsidRDefault="004167CA" w:rsidP="004167CA">
      <w:pPr>
        <w:jc w:val="center"/>
        <w:rPr>
          <w:rFonts w:asciiTheme="majorHAnsi" w:hAnsiTheme="majorHAnsi" w:cs="Arial"/>
          <w:color w:val="000000"/>
          <w:sz w:val="24"/>
          <w:szCs w:val="24"/>
          <w:lang w:val="fr-CA" w:eastAsia="de-AT"/>
        </w:rPr>
      </w:pPr>
      <w:proofErr w:type="gramStart"/>
      <w:r w:rsidRPr="00D01562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>or</w:t>
      </w:r>
      <w:proofErr w:type="gramEnd"/>
      <w:r w:rsidRPr="00D01562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 xml:space="preserve"> contact</w:t>
      </w:r>
    </w:p>
    <w:p w:rsidR="004167CA" w:rsidRPr="00D01562" w:rsidRDefault="004167CA" w:rsidP="004167CA">
      <w:pPr>
        <w:jc w:val="center"/>
        <w:rPr>
          <w:rFonts w:asciiTheme="majorHAnsi" w:hAnsiTheme="majorHAnsi" w:cs="Arial"/>
          <w:color w:val="000000"/>
          <w:sz w:val="24"/>
          <w:szCs w:val="24"/>
          <w:lang w:val="fr-CA" w:eastAsia="de-AT"/>
        </w:rPr>
      </w:pPr>
    </w:p>
    <w:p w:rsidR="00B86914" w:rsidRPr="00D01562" w:rsidRDefault="004167CA" w:rsidP="00296163">
      <w:pPr>
        <w:jc w:val="center"/>
        <w:rPr>
          <w:rFonts w:asciiTheme="majorHAnsi" w:hAnsiTheme="majorHAnsi" w:cs="Arial"/>
          <w:b/>
          <w:color w:val="000000"/>
          <w:sz w:val="24"/>
          <w:szCs w:val="24"/>
          <w:lang w:val="fr-CA" w:eastAsia="de-AT"/>
        </w:rPr>
      </w:pPr>
      <w:r w:rsidRPr="00D01562">
        <w:rPr>
          <w:rFonts w:asciiTheme="majorHAnsi" w:hAnsiTheme="majorHAnsi" w:cs="Arial"/>
          <w:b/>
          <w:color w:val="000000"/>
          <w:sz w:val="24"/>
          <w:szCs w:val="24"/>
          <w:lang w:val="fr-CA" w:eastAsia="de-AT"/>
        </w:rPr>
        <w:t xml:space="preserve">Dr. </w:t>
      </w:r>
      <w:proofErr w:type="spellStart"/>
      <w:r w:rsidR="00296163">
        <w:rPr>
          <w:rFonts w:asciiTheme="majorHAnsi" w:hAnsiTheme="majorHAnsi" w:cs="Arial"/>
          <w:b/>
          <w:color w:val="000000"/>
          <w:sz w:val="24"/>
          <w:szCs w:val="24"/>
          <w:lang w:val="fr-CA" w:eastAsia="de-AT"/>
        </w:rPr>
        <w:t>Nava</w:t>
      </w:r>
      <w:proofErr w:type="spellEnd"/>
      <w:r w:rsidR="00296163">
        <w:rPr>
          <w:rFonts w:asciiTheme="majorHAnsi" w:hAnsiTheme="majorHAnsi" w:cs="Arial"/>
          <w:b/>
          <w:color w:val="000000"/>
          <w:sz w:val="24"/>
          <w:szCs w:val="24"/>
          <w:lang w:val="fr-CA" w:eastAsia="de-AT"/>
        </w:rPr>
        <w:t xml:space="preserve"> Levine</w:t>
      </w:r>
    </w:p>
    <w:p w:rsidR="004167CA" w:rsidRPr="00D01562" w:rsidRDefault="004167CA" w:rsidP="004167CA">
      <w:pPr>
        <w:jc w:val="center"/>
        <w:rPr>
          <w:rFonts w:asciiTheme="majorHAnsi" w:hAnsiTheme="majorHAnsi" w:cs="Arial"/>
          <w:color w:val="000000"/>
          <w:sz w:val="24"/>
          <w:szCs w:val="24"/>
          <w:lang w:val="fr-CA" w:eastAsia="de-AT"/>
        </w:rPr>
      </w:pPr>
      <w:proofErr w:type="gramStart"/>
      <w:r w:rsidRPr="00D01562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>at</w:t>
      </w:r>
      <w:proofErr w:type="gramEnd"/>
      <w:r w:rsidRPr="00D01562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>:</w:t>
      </w:r>
    </w:p>
    <w:p w:rsidR="004167CA" w:rsidRPr="00D01562" w:rsidRDefault="00E5016E" w:rsidP="00265E7F">
      <w:pPr>
        <w:jc w:val="center"/>
        <w:rPr>
          <w:rFonts w:asciiTheme="majorHAnsi" w:hAnsiTheme="majorHAnsi" w:cs="Arial"/>
          <w:color w:val="000000"/>
          <w:sz w:val="24"/>
          <w:szCs w:val="24"/>
          <w:lang w:val="fr-CA" w:eastAsia="de-AT"/>
        </w:rPr>
      </w:pPr>
      <w:r w:rsidRPr="00D01562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>ERA-</w:t>
      </w:r>
      <w:r w:rsidR="00265E7F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>CVD</w:t>
      </w:r>
      <w:r w:rsidRPr="00D01562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 xml:space="preserve"> </w:t>
      </w:r>
      <w:r w:rsidR="008D2A37" w:rsidRPr="00D01562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>EP</w:t>
      </w:r>
      <w:r w:rsidR="00265E7F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>C</w:t>
      </w:r>
      <w:r w:rsidR="008D2A37" w:rsidRPr="00D01562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>A</w:t>
      </w:r>
      <w:r w:rsidR="004167CA" w:rsidRPr="00D01562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 xml:space="preserve"> </w:t>
      </w:r>
      <w:r w:rsidR="002C3F70">
        <w:rPr>
          <w:rFonts w:asciiTheme="majorHAnsi" w:hAnsiTheme="majorHAnsi" w:cs="Arial"/>
          <w:color w:val="000000"/>
          <w:sz w:val="24"/>
          <w:szCs w:val="24"/>
          <w:lang w:val="fr-CA" w:eastAsia="de-AT"/>
        </w:rPr>
        <w:t>SECRETARIAT</w:t>
      </w:r>
    </w:p>
    <w:p w:rsidR="00B86914" w:rsidRPr="003116E7" w:rsidRDefault="00265E7F" w:rsidP="004167CA">
      <w:pPr>
        <w:jc w:val="center"/>
        <w:rPr>
          <w:rFonts w:asciiTheme="majorHAnsi" w:hAnsiTheme="majorHAnsi" w:cs="Arial"/>
          <w:sz w:val="24"/>
          <w:szCs w:val="24"/>
          <w:lang w:val="fr-FR" w:eastAsia="de-AT"/>
        </w:rPr>
      </w:pPr>
      <w:r>
        <w:rPr>
          <w:rFonts w:asciiTheme="majorHAnsi" w:hAnsiTheme="majorHAnsi" w:cs="Arial"/>
          <w:sz w:val="24"/>
          <w:szCs w:val="24"/>
          <w:lang w:val="fr-FR" w:eastAsia="de-AT"/>
        </w:rPr>
        <w:t xml:space="preserve">Chief </w:t>
      </w:r>
      <w:proofErr w:type="spellStart"/>
      <w:r>
        <w:rPr>
          <w:rFonts w:asciiTheme="majorHAnsi" w:hAnsiTheme="majorHAnsi" w:cs="Arial"/>
          <w:sz w:val="24"/>
          <w:szCs w:val="24"/>
          <w:lang w:val="fr-FR" w:eastAsia="de-AT"/>
        </w:rPr>
        <w:t>Scientist</w:t>
      </w:r>
      <w:proofErr w:type="spellEnd"/>
      <w:r>
        <w:rPr>
          <w:rFonts w:asciiTheme="majorHAnsi" w:hAnsiTheme="majorHAnsi" w:cs="Arial"/>
          <w:sz w:val="24"/>
          <w:szCs w:val="24"/>
          <w:lang w:val="fr-FR" w:eastAsia="de-AT"/>
        </w:rPr>
        <w:t xml:space="preserve"> Office, Ministry of </w:t>
      </w:r>
      <w:proofErr w:type="spellStart"/>
      <w:r>
        <w:rPr>
          <w:rFonts w:asciiTheme="majorHAnsi" w:hAnsiTheme="majorHAnsi" w:cs="Arial"/>
          <w:sz w:val="24"/>
          <w:szCs w:val="24"/>
          <w:lang w:val="fr-FR" w:eastAsia="de-AT"/>
        </w:rPr>
        <w:t>Health</w:t>
      </w:r>
      <w:proofErr w:type="spellEnd"/>
      <w:r>
        <w:rPr>
          <w:rFonts w:asciiTheme="majorHAnsi" w:hAnsiTheme="majorHAnsi" w:cs="Arial"/>
          <w:sz w:val="24"/>
          <w:szCs w:val="24"/>
          <w:lang w:val="fr-FR" w:eastAsia="de-AT"/>
        </w:rPr>
        <w:t xml:space="preserve"> (CSO-MOH), IL</w:t>
      </w:r>
    </w:p>
    <w:p w:rsidR="004167CA" w:rsidRPr="003116E7" w:rsidRDefault="00C50DAC" w:rsidP="00C50DAC">
      <w:pPr>
        <w:jc w:val="center"/>
        <w:rPr>
          <w:rFonts w:asciiTheme="majorHAnsi" w:hAnsiTheme="majorHAnsi" w:cs="Arial"/>
          <w:sz w:val="24"/>
          <w:szCs w:val="24"/>
          <w:lang w:val="pt-BR"/>
        </w:rPr>
      </w:pPr>
      <w:r>
        <w:rPr>
          <w:rFonts w:asciiTheme="majorHAnsi" w:hAnsiTheme="majorHAnsi" w:cs="Arial"/>
          <w:sz w:val="24"/>
          <w:szCs w:val="24"/>
          <w:lang w:val="en-CA" w:eastAsia="de-AT"/>
        </w:rPr>
        <w:t xml:space="preserve">Email: </w:t>
      </w:r>
      <w:hyperlink r:id="rId11" w:history="1">
        <w:r w:rsidRPr="00C50DAC">
          <w:rPr>
            <w:rStyle w:val="Hyperlink"/>
            <w:rFonts w:asciiTheme="majorHAnsi" w:hAnsiTheme="majorHAnsi" w:cs="Arial"/>
            <w:sz w:val="24"/>
            <w:szCs w:val="24"/>
            <w:lang w:val="en-CA" w:eastAsia="de-AT"/>
          </w:rPr>
          <w:t>nl@013.net</w:t>
        </w:r>
      </w:hyperlink>
    </w:p>
    <w:p w:rsidR="003116E7" w:rsidRDefault="003116E7" w:rsidP="004167CA">
      <w:pPr>
        <w:pStyle w:val="1"/>
        <w:rPr>
          <w:rFonts w:asciiTheme="majorHAnsi" w:hAnsiTheme="majorHAnsi"/>
          <w:lang w:val="en-GB"/>
        </w:rPr>
        <w:sectPr w:rsidR="003116E7" w:rsidSect="004167CA">
          <w:headerReference w:type="default" r:id="rId12"/>
          <w:footerReference w:type="even" r:id="rId13"/>
          <w:footerReference w:type="default" r:id="rId14"/>
          <w:pgSz w:w="11906" w:h="16838"/>
          <w:pgMar w:top="1440" w:right="1800" w:bottom="1440" w:left="1800" w:header="708" w:footer="708" w:gutter="0"/>
          <w:cols w:space="708"/>
          <w:titlePg/>
        </w:sectPr>
      </w:pPr>
    </w:p>
    <w:p w:rsidR="004167CA" w:rsidRPr="00590534" w:rsidRDefault="004167CA" w:rsidP="00CA3470">
      <w:pPr>
        <w:pStyle w:val="2"/>
        <w:numPr>
          <w:ilvl w:val="0"/>
          <w:numId w:val="20"/>
        </w:numPr>
        <w:spacing w:before="480" w:after="120"/>
        <w:ind w:left="357" w:hanging="357"/>
        <w:rPr>
          <w:rFonts w:asciiTheme="majorHAnsi" w:hAnsiTheme="majorHAnsi"/>
          <w:i w:val="0"/>
          <w:color w:val="800000"/>
          <w:sz w:val="24"/>
          <w:szCs w:val="24"/>
          <w:lang w:val="en-GB"/>
        </w:rPr>
      </w:pPr>
      <w:r w:rsidRPr="00590534">
        <w:rPr>
          <w:rFonts w:asciiTheme="majorHAnsi" w:hAnsiTheme="majorHAnsi"/>
          <w:i w:val="0"/>
          <w:color w:val="800000"/>
          <w:sz w:val="24"/>
          <w:szCs w:val="24"/>
          <w:lang w:val="en-GB"/>
        </w:rPr>
        <w:lastRenderedPageBreak/>
        <w:t xml:space="preserve">General call description </w:t>
      </w:r>
    </w:p>
    <w:p w:rsidR="003116E7" w:rsidRPr="00590534" w:rsidRDefault="004167CA" w:rsidP="009B6C0A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590534">
        <w:rPr>
          <w:rFonts w:asciiTheme="majorHAnsi" w:hAnsiTheme="majorHAnsi" w:cs="Arial"/>
          <w:sz w:val="22"/>
          <w:szCs w:val="22"/>
          <w:lang w:val="en-GB"/>
        </w:rPr>
        <w:t>The ERA-</w:t>
      </w:r>
      <w:r w:rsidR="002B34E7">
        <w:rPr>
          <w:rFonts w:asciiTheme="majorHAnsi" w:hAnsiTheme="majorHAnsi" w:cs="Arial"/>
          <w:sz w:val="22"/>
          <w:szCs w:val="22"/>
          <w:lang w:val="en-GB"/>
        </w:rPr>
        <w:t>CVD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partner countries </w:t>
      </w:r>
      <w:r w:rsidR="00590534" w:rsidRPr="00590534">
        <w:rPr>
          <w:rFonts w:asciiTheme="majorHAnsi" w:hAnsiTheme="majorHAnsi" w:cs="Arial"/>
          <w:sz w:val="22"/>
          <w:szCs w:val="22"/>
          <w:lang w:val="en-GB"/>
        </w:rPr>
        <w:t>are issuing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the</w:t>
      </w:r>
      <w:r w:rsidR="00C50DAC">
        <w:rPr>
          <w:rFonts w:asciiTheme="majorHAnsi" w:hAnsiTheme="majorHAnsi" w:cs="Arial"/>
          <w:sz w:val="22"/>
          <w:szCs w:val="22"/>
          <w:lang w:val="en-GB"/>
        </w:rPr>
        <w:t xml:space="preserve"> second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9B6C0A" w:rsidRPr="00590534">
        <w:rPr>
          <w:rFonts w:asciiTheme="majorHAnsi" w:hAnsiTheme="majorHAnsi" w:cs="Arial"/>
          <w:sz w:val="22"/>
          <w:szCs w:val="22"/>
          <w:lang w:val="en-GB"/>
        </w:rPr>
        <w:t xml:space="preserve">Excellent Paper </w:t>
      </w:r>
      <w:r w:rsidR="009B6C0A">
        <w:rPr>
          <w:rFonts w:asciiTheme="majorHAnsi" w:hAnsiTheme="majorHAnsi" w:cs="Arial"/>
          <w:sz w:val="22"/>
          <w:szCs w:val="22"/>
          <w:lang w:val="en-GB"/>
        </w:rPr>
        <w:t>i</w:t>
      </w:r>
      <w:r w:rsidR="009B6C0A" w:rsidRPr="00590534">
        <w:rPr>
          <w:rFonts w:asciiTheme="majorHAnsi" w:hAnsiTheme="majorHAnsi" w:cs="Arial"/>
          <w:sz w:val="22"/>
          <w:szCs w:val="22"/>
          <w:lang w:val="en-GB"/>
        </w:rPr>
        <w:t xml:space="preserve">n </w:t>
      </w:r>
      <w:r w:rsidR="009B6C0A">
        <w:rPr>
          <w:rFonts w:asciiTheme="majorHAnsi" w:hAnsiTheme="majorHAnsi" w:cs="Arial"/>
          <w:sz w:val="22"/>
          <w:szCs w:val="22"/>
          <w:lang w:val="en-GB"/>
        </w:rPr>
        <w:t xml:space="preserve">Cardiovascular </w:t>
      </w:r>
      <w:r w:rsidR="002B34E7">
        <w:rPr>
          <w:rFonts w:asciiTheme="majorHAnsi" w:hAnsiTheme="majorHAnsi" w:cs="Arial"/>
          <w:sz w:val="22"/>
          <w:szCs w:val="22"/>
          <w:lang w:val="en-GB"/>
        </w:rPr>
        <w:t>research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9B6C0A" w:rsidRPr="00590534">
        <w:rPr>
          <w:rFonts w:asciiTheme="majorHAnsi" w:hAnsiTheme="majorHAnsi" w:cs="Arial"/>
          <w:sz w:val="22"/>
          <w:szCs w:val="22"/>
          <w:lang w:val="en-GB"/>
        </w:rPr>
        <w:t>Award</w:t>
      </w:r>
      <w:r w:rsidR="009B6C0A">
        <w:rPr>
          <w:rFonts w:asciiTheme="majorHAnsi" w:hAnsiTheme="majorHAnsi" w:cs="Arial"/>
          <w:sz w:val="22"/>
          <w:szCs w:val="22"/>
          <w:lang w:val="en-GB"/>
        </w:rPr>
        <w:t xml:space="preserve"> (EPCA) </w:t>
      </w:r>
      <w:r w:rsidR="009B6C0A" w:rsidRPr="00590534">
        <w:rPr>
          <w:rFonts w:asciiTheme="majorHAnsi" w:hAnsiTheme="majorHAnsi" w:cs="Arial"/>
          <w:sz w:val="22"/>
          <w:szCs w:val="22"/>
          <w:lang w:val="en-GB"/>
        </w:rPr>
        <w:t>to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recognize the most remarkable and outstanding scientific publications by young researchers in the field of </w:t>
      </w:r>
      <w:r w:rsidR="002B34E7">
        <w:rPr>
          <w:rFonts w:asciiTheme="majorHAnsi" w:hAnsiTheme="majorHAnsi" w:cs="Arial"/>
          <w:sz w:val="22"/>
          <w:szCs w:val="22"/>
          <w:lang w:val="en-GB"/>
        </w:rPr>
        <w:t>cardiovascular research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. First authors of candidate publications published </w:t>
      </w:r>
      <w:r w:rsidRPr="00391DE0">
        <w:rPr>
          <w:rFonts w:asciiTheme="majorHAnsi" w:hAnsiTheme="majorHAnsi" w:cs="Arial"/>
          <w:sz w:val="22"/>
          <w:szCs w:val="22"/>
          <w:lang w:val="en-GB"/>
        </w:rPr>
        <w:t xml:space="preserve">between </w:t>
      </w:r>
      <w:r w:rsidR="00590534" w:rsidRPr="00391DE0">
        <w:rPr>
          <w:rFonts w:asciiTheme="majorHAnsi" w:hAnsiTheme="majorHAnsi" w:cs="Arial"/>
          <w:sz w:val="22"/>
          <w:szCs w:val="22"/>
          <w:lang w:val="en-GB"/>
        </w:rPr>
        <w:t>January 1</w:t>
      </w:r>
      <w:r w:rsidR="00590534" w:rsidRPr="00391DE0">
        <w:rPr>
          <w:rFonts w:asciiTheme="majorHAnsi" w:hAnsiTheme="majorHAnsi" w:cs="Arial"/>
          <w:sz w:val="22"/>
          <w:szCs w:val="22"/>
          <w:vertAlign w:val="superscript"/>
          <w:lang w:val="en-GB"/>
        </w:rPr>
        <w:t>st</w:t>
      </w:r>
      <w:r w:rsidR="00590534" w:rsidRPr="00391DE0">
        <w:rPr>
          <w:rFonts w:asciiTheme="majorHAnsi" w:hAnsiTheme="majorHAnsi" w:cs="Arial"/>
          <w:sz w:val="22"/>
          <w:szCs w:val="22"/>
          <w:lang w:val="en-GB"/>
        </w:rPr>
        <w:t>, 201</w:t>
      </w:r>
      <w:r w:rsidR="00296163">
        <w:rPr>
          <w:rFonts w:asciiTheme="majorHAnsi" w:hAnsiTheme="majorHAnsi" w:cs="Arial"/>
          <w:sz w:val="22"/>
          <w:szCs w:val="22"/>
          <w:lang w:val="en-GB"/>
        </w:rPr>
        <w:t>8</w:t>
      </w:r>
      <w:r w:rsidRPr="00391DE0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590534" w:rsidRPr="00391DE0">
        <w:rPr>
          <w:rFonts w:asciiTheme="majorHAnsi" w:hAnsiTheme="majorHAnsi" w:cs="Arial"/>
          <w:sz w:val="22"/>
          <w:szCs w:val="22"/>
          <w:lang w:val="en-GB"/>
        </w:rPr>
        <w:t>and December 31</w:t>
      </w:r>
      <w:r w:rsidR="00590534" w:rsidRPr="00391DE0">
        <w:rPr>
          <w:rFonts w:asciiTheme="majorHAnsi" w:hAnsiTheme="majorHAnsi" w:cs="Arial"/>
          <w:sz w:val="22"/>
          <w:szCs w:val="22"/>
          <w:vertAlign w:val="superscript"/>
          <w:lang w:val="en-GB"/>
        </w:rPr>
        <w:t>st</w:t>
      </w:r>
      <w:r w:rsidR="00590534" w:rsidRPr="00391DE0">
        <w:rPr>
          <w:rFonts w:asciiTheme="majorHAnsi" w:hAnsiTheme="majorHAnsi" w:cs="Arial"/>
          <w:sz w:val="22"/>
          <w:szCs w:val="22"/>
          <w:lang w:val="en-GB"/>
        </w:rPr>
        <w:t xml:space="preserve">, </w:t>
      </w:r>
      <w:r w:rsidRPr="00391DE0">
        <w:rPr>
          <w:rFonts w:asciiTheme="majorHAnsi" w:hAnsiTheme="majorHAnsi" w:cs="Arial"/>
          <w:sz w:val="22"/>
          <w:szCs w:val="22"/>
          <w:lang w:val="en-GB"/>
        </w:rPr>
        <w:t>201</w:t>
      </w:r>
      <w:r w:rsidR="00296163">
        <w:rPr>
          <w:rFonts w:asciiTheme="majorHAnsi" w:hAnsiTheme="majorHAnsi" w:cs="Arial"/>
          <w:sz w:val="22"/>
          <w:szCs w:val="22"/>
          <w:lang w:val="en-GB"/>
        </w:rPr>
        <w:t>8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062483">
        <w:rPr>
          <w:rFonts w:asciiTheme="majorHAnsi" w:hAnsiTheme="majorHAnsi" w:cs="Arial"/>
          <w:sz w:val="22"/>
          <w:szCs w:val="22"/>
          <w:lang w:val="en-GB"/>
        </w:rPr>
        <w:t>from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062483">
        <w:rPr>
          <w:rFonts w:asciiTheme="majorHAnsi" w:hAnsiTheme="majorHAnsi" w:cs="Arial"/>
          <w:sz w:val="22"/>
          <w:szCs w:val="22"/>
          <w:lang w:val="en-GB"/>
        </w:rPr>
        <w:t>CVD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partner countries are eligible to apply. The deadline for proposal submission </w:t>
      </w:r>
      <w:r w:rsidRPr="00391DE0">
        <w:rPr>
          <w:rFonts w:asciiTheme="majorHAnsi" w:hAnsiTheme="majorHAnsi" w:cs="Arial"/>
          <w:sz w:val="22"/>
          <w:szCs w:val="22"/>
          <w:lang w:val="en-GB"/>
        </w:rPr>
        <w:t xml:space="preserve">is </w:t>
      </w:r>
      <w:r w:rsidR="00391DE0" w:rsidRPr="00391DE0">
        <w:rPr>
          <w:rFonts w:asciiTheme="majorHAnsi" w:hAnsiTheme="majorHAnsi" w:cs="Arial"/>
          <w:sz w:val="22"/>
          <w:szCs w:val="22"/>
          <w:u w:val="single"/>
          <w:lang w:val="en-GB"/>
        </w:rPr>
        <w:t>March 1st</w:t>
      </w:r>
      <w:r w:rsidRPr="00391DE0">
        <w:rPr>
          <w:rFonts w:asciiTheme="majorHAnsi" w:hAnsiTheme="majorHAnsi" w:cs="Arial"/>
          <w:sz w:val="22"/>
          <w:szCs w:val="22"/>
          <w:u w:val="single"/>
          <w:lang w:val="en-GB"/>
        </w:rPr>
        <w:t>, 201</w:t>
      </w:r>
      <w:r w:rsidR="00296163">
        <w:rPr>
          <w:rFonts w:asciiTheme="majorHAnsi" w:hAnsiTheme="majorHAnsi" w:cs="Arial"/>
          <w:sz w:val="22"/>
          <w:szCs w:val="22"/>
          <w:u w:val="single"/>
          <w:lang w:val="en-GB"/>
        </w:rPr>
        <w:t>9</w:t>
      </w:r>
      <w:r w:rsidRPr="00391DE0">
        <w:rPr>
          <w:rFonts w:asciiTheme="majorHAnsi" w:hAnsiTheme="majorHAnsi" w:cs="Arial"/>
          <w:sz w:val="22"/>
          <w:szCs w:val="22"/>
          <w:lang w:val="en-GB"/>
        </w:rPr>
        <w:t>.</w:t>
      </w:r>
    </w:p>
    <w:p w:rsidR="004167CA" w:rsidRPr="00590534" w:rsidRDefault="004167CA" w:rsidP="004167CA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</w:t>
      </w:r>
    </w:p>
    <w:p w:rsidR="004167CA" w:rsidRDefault="00003B26" w:rsidP="009B6C0A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An award </w:t>
      </w:r>
      <w:r w:rsidR="004167CA" w:rsidRPr="00590534">
        <w:rPr>
          <w:rFonts w:asciiTheme="majorHAnsi" w:hAnsiTheme="majorHAnsi" w:cs="Arial"/>
          <w:sz w:val="22"/>
          <w:szCs w:val="22"/>
          <w:lang w:val="en-GB"/>
        </w:rPr>
        <w:t xml:space="preserve">will be </w:t>
      </w:r>
      <w:r w:rsidR="00D2662A" w:rsidRPr="00590534">
        <w:rPr>
          <w:rFonts w:asciiTheme="majorHAnsi" w:hAnsiTheme="majorHAnsi" w:cs="Arial"/>
          <w:sz w:val="22"/>
          <w:szCs w:val="22"/>
          <w:lang w:val="en-GB"/>
        </w:rPr>
        <w:t>presented</w:t>
      </w:r>
      <w:r w:rsidR="004167CA" w:rsidRPr="00590534">
        <w:rPr>
          <w:rFonts w:asciiTheme="majorHAnsi" w:hAnsiTheme="majorHAnsi" w:cs="Arial"/>
          <w:sz w:val="22"/>
          <w:szCs w:val="22"/>
          <w:lang w:val="en-GB"/>
        </w:rPr>
        <w:t xml:space="preserve"> to the best proposal</w:t>
      </w:r>
      <w:r w:rsidR="00296163">
        <w:rPr>
          <w:rFonts w:asciiTheme="majorHAnsi" w:hAnsiTheme="majorHAnsi" w:cs="Arial"/>
          <w:sz w:val="22"/>
          <w:szCs w:val="22"/>
          <w:lang w:val="en-GB"/>
        </w:rPr>
        <w:t>.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The winner</w:t>
      </w:r>
      <w:r w:rsidR="004167CA" w:rsidRPr="00590534">
        <w:rPr>
          <w:rFonts w:asciiTheme="majorHAnsi" w:hAnsiTheme="majorHAnsi" w:cs="Arial"/>
          <w:sz w:val="22"/>
          <w:szCs w:val="22"/>
          <w:lang w:val="en-GB"/>
        </w:rPr>
        <w:t xml:space="preserve"> will be invited as 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a </w:t>
      </w:r>
      <w:r w:rsidR="004167CA" w:rsidRPr="00590534">
        <w:rPr>
          <w:rFonts w:asciiTheme="majorHAnsi" w:hAnsiTheme="majorHAnsi" w:cs="Arial"/>
          <w:sz w:val="22"/>
          <w:szCs w:val="22"/>
          <w:lang w:val="en-GB"/>
        </w:rPr>
        <w:t>special ERA-</w:t>
      </w:r>
      <w:r w:rsidR="002B34E7">
        <w:rPr>
          <w:rFonts w:asciiTheme="majorHAnsi" w:hAnsiTheme="majorHAnsi" w:cs="Arial"/>
          <w:sz w:val="22"/>
          <w:szCs w:val="22"/>
          <w:lang w:val="en-GB"/>
        </w:rPr>
        <w:t>CVD</w:t>
      </w:r>
      <w:r w:rsidRPr="00590534">
        <w:rPr>
          <w:rFonts w:asciiTheme="majorHAnsi" w:hAnsiTheme="majorHAnsi" w:cs="Arial"/>
          <w:sz w:val="22"/>
          <w:szCs w:val="22"/>
          <w:lang w:val="en-GB"/>
        </w:rPr>
        <w:t xml:space="preserve"> Young Investigator </w:t>
      </w:r>
      <w:r w:rsidR="00296163">
        <w:rPr>
          <w:rFonts w:asciiTheme="majorHAnsi" w:hAnsiTheme="majorHAnsi" w:cs="Arial"/>
          <w:sz w:val="22"/>
          <w:szCs w:val="22"/>
          <w:lang w:val="en-GB"/>
        </w:rPr>
        <w:t>guest</w:t>
      </w:r>
      <w:r w:rsidR="004167CA" w:rsidRPr="00590534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2D34F3">
        <w:rPr>
          <w:rFonts w:asciiTheme="majorHAnsi" w:hAnsiTheme="majorHAnsi" w:cs="Arial"/>
          <w:sz w:val="22"/>
          <w:szCs w:val="22"/>
          <w:lang w:val="en-GB"/>
        </w:rPr>
        <w:t>to</w:t>
      </w:r>
      <w:r w:rsidR="004167CA" w:rsidRPr="00590534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1A53CC" w:rsidRPr="00590534">
        <w:rPr>
          <w:rFonts w:asciiTheme="majorHAnsi" w:hAnsiTheme="majorHAnsi" w:cs="Arial"/>
          <w:sz w:val="22"/>
          <w:szCs w:val="22"/>
          <w:lang w:val="en-GB"/>
        </w:rPr>
        <w:t xml:space="preserve">the </w:t>
      </w:r>
      <w:r w:rsidR="00FF6AAB" w:rsidRPr="00296163">
        <w:rPr>
          <w:rFonts w:asciiTheme="majorHAnsi" w:hAnsiTheme="majorHAnsi" w:cs="Arial"/>
          <w:sz w:val="22"/>
          <w:szCs w:val="22"/>
          <w:lang w:val="en-GB"/>
        </w:rPr>
        <w:t>ESC Congress 201</w:t>
      </w:r>
      <w:r w:rsidR="00296163" w:rsidRPr="00296163">
        <w:rPr>
          <w:rFonts w:asciiTheme="majorHAnsi" w:hAnsiTheme="majorHAnsi" w:cs="Arial"/>
          <w:sz w:val="22"/>
          <w:szCs w:val="22"/>
          <w:lang w:val="en-GB"/>
        </w:rPr>
        <w:t>9</w:t>
      </w:r>
      <w:r w:rsidR="00FF6AAB" w:rsidRPr="00296163">
        <w:rPr>
          <w:rFonts w:asciiTheme="majorHAnsi" w:hAnsiTheme="majorHAnsi" w:cs="Arial"/>
          <w:sz w:val="22"/>
          <w:szCs w:val="22"/>
          <w:lang w:val="en-GB"/>
        </w:rPr>
        <w:t xml:space="preserve">, </w:t>
      </w:r>
      <w:r w:rsidR="00296163" w:rsidRPr="00296163">
        <w:rPr>
          <w:rFonts w:asciiTheme="majorHAnsi" w:hAnsiTheme="majorHAnsi" w:cs="Arial"/>
          <w:sz w:val="22"/>
          <w:szCs w:val="22"/>
          <w:lang w:val="en-GB"/>
        </w:rPr>
        <w:t>31</w:t>
      </w:r>
      <w:r w:rsidR="005E02A1">
        <w:rPr>
          <w:rFonts w:asciiTheme="majorHAnsi" w:hAnsiTheme="majorHAnsi" w:cs="Arial"/>
          <w:sz w:val="22"/>
          <w:szCs w:val="22"/>
          <w:lang w:val="en-GB"/>
        </w:rPr>
        <w:t xml:space="preserve"> Aug </w:t>
      </w:r>
      <w:r w:rsidR="00296163">
        <w:rPr>
          <w:rFonts w:asciiTheme="majorHAnsi" w:hAnsiTheme="majorHAnsi" w:cs="Arial"/>
          <w:sz w:val="22"/>
          <w:szCs w:val="22"/>
        </w:rPr>
        <w:t>-</w:t>
      </w:r>
      <w:r w:rsidR="005E02A1">
        <w:rPr>
          <w:rFonts w:asciiTheme="majorHAnsi" w:hAnsiTheme="majorHAnsi" w:cs="Arial"/>
          <w:sz w:val="22"/>
          <w:szCs w:val="22"/>
        </w:rPr>
        <w:t xml:space="preserve"> </w:t>
      </w:r>
      <w:r w:rsidR="00296163">
        <w:rPr>
          <w:rFonts w:asciiTheme="majorHAnsi" w:hAnsiTheme="majorHAnsi" w:cs="Arial"/>
          <w:sz w:val="22"/>
          <w:szCs w:val="22"/>
        </w:rPr>
        <w:t>04 Sep 2019 in Paris</w:t>
      </w:r>
      <w:r w:rsidR="00B61928">
        <w:rPr>
          <w:rFonts w:asciiTheme="majorHAnsi" w:hAnsiTheme="majorHAnsi" w:cs="Arial"/>
          <w:sz w:val="22"/>
          <w:szCs w:val="22"/>
        </w:rPr>
        <w:t>*</w:t>
      </w:r>
      <w:r w:rsidR="00296163">
        <w:rPr>
          <w:rFonts w:asciiTheme="majorHAnsi" w:hAnsiTheme="majorHAnsi" w:cs="Arial"/>
          <w:sz w:val="22"/>
          <w:szCs w:val="22"/>
        </w:rPr>
        <w:t>, where the award ceremony will take place</w:t>
      </w:r>
      <w:r w:rsidR="004167CA" w:rsidRPr="00590534">
        <w:rPr>
          <w:rFonts w:asciiTheme="majorHAnsi" w:hAnsiTheme="majorHAnsi" w:cs="Arial"/>
          <w:sz w:val="22"/>
          <w:szCs w:val="22"/>
          <w:lang w:val="en-GB"/>
        </w:rPr>
        <w:t xml:space="preserve">. The travel costs </w:t>
      </w:r>
      <w:r w:rsidR="00296163">
        <w:rPr>
          <w:rFonts w:asciiTheme="majorHAnsi" w:hAnsiTheme="majorHAnsi" w:cs="Arial"/>
          <w:sz w:val="22"/>
          <w:szCs w:val="22"/>
          <w:lang w:val="en-GB"/>
        </w:rPr>
        <w:t xml:space="preserve">and accommodation during the congress </w:t>
      </w:r>
      <w:r w:rsidR="004167CA" w:rsidRPr="00590534">
        <w:rPr>
          <w:rFonts w:asciiTheme="majorHAnsi" w:hAnsiTheme="majorHAnsi" w:cs="Arial"/>
          <w:sz w:val="22"/>
          <w:szCs w:val="22"/>
          <w:lang w:val="en-GB"/>
        </w:rPr>
        <w:t>will be covered by ERA-</w:t>
      </w:r>
      <w:r w:rsidR="002B34E7">
        <w:rPr>
          <w:rFonts w:asciiTheme="majorHAnsi" w:hAnsiTheme="majorHAnsi" w:cs="Arial"/>
          <w:sz w:val="22"/>
          <w:szCs w:val="22"/>
          <w:lang w:val="en-GB"/>
        </w:rPr>
        <w:t>CVD</w:t>
      </w:r>
      <w:r w:rsidR="004167CA" w:rsidRPr="00590534">
        <w:rPr>
          <w:rFonts w:asciiTheme="majorHAnsi" w:hAnsiTheme="majorHAnsi" w:cs="Arial"/>
          <w:sz w:val="22"/>
          <w:szCs w:val="22"/>
          <w:lang w:val="en-GB"/>
        </w:rPr>
        <w:t>.</w:t>
      </w:r>
      <w:r w:rsidR="00296163" w:rsidRPr="00296163">
        <w:rPr>
          <w:rFonts w:ascii="Arial" w:hAnsi="Arial" w:cs="Arial"/>
          <w:color w:val="545454"/>
          <w:shd w:val="clear" w:color="auto" w:fill="FFFFFF"/>
        </w:rPr>
        <w:t xml:space="preserve"> </w:t>
      </w:r>
    </w:p>
    <w:p w:rsidR="00590534" w:rsidRDefault="00590534" w:rsidP="004167CA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</w:p>
    <w:p w:rsidR="002965D4" w:rsidRPr="00590534" w:rsidRDefault="002965D4" w:rsidP="002965D4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sz w:val="22"/>
          <w:szCs w:val="22"/>
          <w:rtl/>
          <w:lang w:val="en-GB" w:bidi="he-IL"/>
        </w:rPr>
      </w:pPr>
      <w:r w:rsidRPr="002965D4">
        <w:rPr>
          <w:rFonts w:asciiTheme="majorHAnsi" w:hAnsiTheme="majorHAnsi" w:cs="Arial"/>
          <w:sz w:val="22"/>
          <w:szCs w:val="22"/>
          <w:lang w:val="en-GB"/>
        </w:rPr>
        <w:t>Participating funding agencies</w:t>
      </w:r>
      <w:r>
        <w:rPr>
          <w:rFonts w:asciiTheme="majorHAnsi" w:hAnsiTheme="majorHAnsi" w:cs="Arial"/>
          <w:sz w:val="22"/>
          <w:szCs w:val="22"/>
          <w:lang w:val="en-GB"/>
        </w:rPr>
        <w:t>: All ERA-CVD partner countries</w:t>
      </w:r>
    </w:p>
    <w:p w:rsidR="002965D4" w:rsidRDefault="002965D4" w:rsidP="004167CA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</w:p>
    <w:p w:rsidR="00B61928" w:rsidRDefault="00B61928" w:rsidP="00B61928">
      <w:pPr>
        <w:pStyle w:val="ad"/>
      </w:pPr>
      <w:r>
        <w:t>*Final date will be decided together with ESC</w:t>
      </w:r>
    </w:p>
    <w:p w:rsidR="00B61928" w:rsidRPr="00B61928" w:rsidRDefault="00B61928" w:rsidP="004167CA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sz w:val="22"/>
          <w:szCs w:val="22"/>
        </w:rPr>
      </w:pPr>
    </w:p>
    <w:p w:rsidR="004167CA" w:rsidRPr="003116E7" w:rsidRDefault="004167CA" w:rsidP="00CA3470">
      <w:pPr>
        <w:pStyle w:val="2"/>
        <w:numPr>
          <w:ilvl w:val="0"/>
          <w:numId w:val="20"/>
        </w:numPr>
        <w:spacing w:before="480" w:after="120"/>
        <w:ind w:left="357" w:hanging="357"/>
        <w:rPr>
          <w:rFonts w:asciiTheme="majorHAnsi" w:hAnsiTheme="majorHAnsi"/>
          <w:i w:val="0"/>
          <w:color w:val="800000"/>
          <w:sz w:val="24"/>
          <w:szCs w:val="24"/>
          <w:lang w:val="en-GB"/>
        </w:rPr>
      </w:pPr>
      <w:r w:rsidRPr="003116E7">
        <w:rPr>
          <w:rFonts w:asciiTheme="majorHAnsi" w:hAnsiTheme="majorHAnsi"/>
          <w:i w:val="0"/>
          <w:color w:val="800000"/>
          <w:sz w:val="24"/>
          <w:szCs w:val="24"/>
          <w:lang w:val="en-GB"/>
        </w:rPr>
        <w:t xml:space="preserve">Aim of the call </w:t>
      </w:r>
    </w:p>
    <w:p w:rsidR="004167CA" w:rsidRDefault="004167CA" w:rsidP="009945D7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3116E7">
        <w:rPr>
          <w:rFonts w:asciiTheme="majorHAnsi" w:hAnsiTheme="majorHAnsi" w:cs="Arial"/>
          <w:sz w:val="22"/>
          <w:szCs w:val="22"/>
          <w:lang w:val="en-GB"/>
        </w:rPr>
        <w:t>ERA-</w:t>
      </w:r>
      <w:r w:rsidR="00062483">
        <w:rPr>
          <w:rFonts w:asciiTheme="majorHAnsi" w:hAnsiTheme="majorHAnsi" w:cs="Arial"/>
          <w:sz w:val="22"/>
          <w:szCs w:val="22"/>
          <w:lang w:val="en-GB"/>
        </w:rPr>
        <w:t>CVD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(</w:t>
      </w:r>
      <w:r w:rsidR="00062483" w:rsidRPr="00447094">
        <w:rPr>
          <w:rFonts w:asciiTheme="majorHAnsi" w:hAnsiTheme="majorHAnsi" w:cs="Arial"/>
          <w:sz w:val="22"/>
          <w:szCs w:val="22"/>
          <w:lang w:val="en-GB"/>
        </w:rPr>
        <w:t>European Research Area Network on Cardiovascular Diseases)</w:t>
      </w:r>
      <w:r w:rsidR="00062483">
        <w:rPr>
          <w:rFonts w:asciiTheme="majorHAnsi" w:hAnsiTheme="majorHAnsi" w:cs="Arial"/>
          <w:sz w:val="22"/>
          <w:szCs w:val="22"/>
        </w:rPr>
        <w:t xml:space="preserve"> </w:t>
      </w:r>
      <w:r w:rsidRPr="003116E7">
        <w:rPr>
          <w:rFonts w:asciiTheme="majorHAnsi" w:hAnsiTheme="majorHAnsi" w:cs="Arial"/>
          <w:sz w:val="22"/>
          <w:szCs w:val="22"/>
        </w:rPr>
        <w:t xml:space="preserve">has been set up to link </w:t>
      </w:r>
      <w:r w:rsidR="00173325" w:rsidRPr="003116E7">
        <w:rPr>
          <w:rFonts w:asciiTheme="majorHAnsi" w:hAnsiTheme="majorHAnsi" w:cs="Arial"/>
          <w:sz w:val="22"/>
          <w:szCs w:val="22"/>
        </w:rPr>
        <w:t>2</w:t>
      </w:r>
      <w:r w:rsidR="00062483">
        <w:rPr>
          <w:rFonts w:asciiTheme="majorHAnsi" w:hAnsiTheme="majorHAnsi" w:cs="Arial"/>
          <w:sz w:val="22"/>
          <w:szCs w:val="22"/>
        </w:rPr>
        <w:t>3</w:t>
      </w:r>
      <w:r w:rsidRPr="003116E7">
        <w:rPr>
          <w:rFonts w:asciiTheme="majorHAnsi" w:hAnsiTheme="majorHAnsi" w:cs="Arial"/>
          <w:sz w:val="22"/>
          <w:szCs w:val="22"/>
        </w:rPr>
        <w:t xml:space="preserve"> </w:t>
      </w:r>
      <w:r w:rsidR="00173325" w:rsidRPr="003116E7">
        <w:rPr>
          <w:rFonts w:asciiTheme="majorHAnsi" w:hAnsiTheme="majorHAnsi" w:cs="Arial"/>
          <w:sz w:val="22"/>
          <w:szCs w:val="22"/>
        </w:rPr>
        <w:t>n</w:t>
      </w:r>
      <w:r w:rsidRPr="003116E7">
        <w:rPr>
          <w:rFonts w:asciiTheme="majorHAnsi" w:hAnsiTheme="majorHAnsi" w:cs="Arial"/>
          <w:sz w:val="22"/>
          <w:szCs w:val="22"/>
        </w:rPr>
        <w:t xml:space="preserve">ational research funding </w:t>
      </w:r>
      <w:r w:rsidR="00296163" w:rsidRPr="003116E7">
        <w:rPr>
          <w:rFonts w:asciiTheme="majorHAnsi" w:hAnsiTheme="majorHAnsi" w:cs="Arial"/>
          <w:sz w:val="22"/>
          <w:szCs w:val="22"/>
        </w:rPr>
        <w:t>programs</w:t>
      </w:r>
      <w:r w:rsidRPr="003116E7">
        <w:rPr>
          <w:rFonts w:asciiTheme="majorHAnsi" w:hAnsiTheme="majorHAnsi" w:cs="Arial"/>
          <w:sz w:val="22"/>
          <w:szCs w:val="22"/>
        </w:rPr>
        <w:t xml:space="preserve"> and organizations in the field of </w:t>
      </w:r>
      <w:r w:rsidR="00062483">
        <w:rPr>
          <w:rFonts w:asciiTheme="majorHAnsi" w:hAnsiTheme="majorHAnsi" w:cs="Arial"/>
          <w:sz w:val="22"/>
          <w:szCs w:val="22"/>
        </w:rPr>
        <w:t>cardiovascular research</w:t>
      </w:r>
      <w:r w:rsidRPr="003116E7">
        <w:rPr>
          <w:rFonts w:asciiTheme="majorHAnsi" w:hAnsiTheme="majorHAnsi" w:cs="Arial"/>
          <w:sz w:val="22"/>
          <w:szCs w:val="22"/>
        </w:rPr>
        <w:t xml:space="preserve"> </w:t>
      </w:r>
      <w:r w:rsidR="00173325" w:rsidRPr="003116E7">
        <w:rPr>
          <w:rFonts w:asciiTheme="majorHAnsi" w:hAnsiTheme="majorHAnsi" w:cs="Arial"/>
          <w:sz w:val="22"/>
          <w:szCs w:val="22"/>
        </w:rPr>
        <w:t>in Europe, Israel</w:t>
      </w:r>
      <w:r w:rsidR="00590534">
        <w:rPr>
          <w:rFonts w:asciiTheme="majorHAnsi" w:hAnsiTheme="majorHAnsi" w:cs="Arial"/>
          <w:sz w:val="22"/>
          <w:szCs w:val="22"/>
        </w:rPr>
        <w:t>,</w:t>
      </w:r>
      <w:r w:rsidR="00173325" w:rsidRPr="003116E7">
        <w:rPr>
          <w:rFonts w:asciiTheme="majorHAnsi" w:hAnsiTheme="majorHAnsi" w:cs="Arial"/>
          <w:sz w:val="22"/>
          <w:szCs w:val="22"/>
        </w:rPr>
        <w:t xml:space="preserve"> Canada</w:t>
      </w:r>
      <w:r w:rsidR="009945D7">
        <w:rPr>
          <w:rFonts w:asciiTheme="majorHAnsi" w:hAnsiTheme="majorHAnsi" w:cs="Arial"/>
          <w:sz w:val="22"/>
          <w:szCs w:val="22"/>
        </w:rPr>
        <w:t xml:space="preserve"> and Taiwan</w:t>
      </w:r>
      <w:r w:rsidRPr="003116E7">
        <w:rPr>
          <w:rFonts w:asciiTheme="majorHAnsi" w:hAnsiTheme="majorHAnsi" w:cs="Arial"/>
          <w:sz w:val="22"/>
          <w:szCs w:val="22"/>
        </w:rPr>
        <w:t>.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The award is designed as a form of </w:t>
      </w:r>
      <w:r w:rsidR="00624C96" w:rsidRPr="003116E7">
        <w:rPr>
          <w:rFonts w:asciiTheme="majorHAnsi" w:hAnsiTheme="majorHAnsi" w:cs="Arial"/>
          <w:sz w:val="22"/>
          <w:szCs w:val="22"/>
          <w:lang w:val="en-GB"/>
        </w:rPr>
        <w:t xml:space="preserve">encouragement 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and </w:t>
      </w:r>
      <w:r w:rsidR="00624C96" w:rsidRPr="003116E7">
        <w:rPr>
          <w:rFonts w:asciiTheme="majorHAnsi" w:hAnsiTheme="majorHAnsi" w:cs="Arial"/>
          <w:sz w:val="22"/>
          <w:szCs w:val="22"/>
          <w:lang w:val="en-GB"/>
        </w:rPr>
        <w:t xml:space="preserve">support </w:t>
      </w:r>
      <w:r w:rsidRPr="003116E7">
        <w:rPr>
          <w:rFonts w:asciiTheme="majorHAnsi" w:hAnsiTheme="majorHAnsi" w:cs="Arial"/>
          <w:sz w:val="22"/>
          <w:szCs w:val="22"/>
          <w:lang w:val="en-GB"/>
        </w:rPr>
        <w:t>for young researchers at the early stage of their career.</w:t>
      </w:r>
    </w:p>
    <w:p w:rsidR="007067BB" w:rsidRDefault="00590534" w:rsidP="007067BB">
      <w:pPr>
        <w:pStyle w:val="2"/>
        <w:numPr>
          <w:ilvl w:val="0"/>
          <w:numId w:val="20"/>
        </w:numPr>
        <w:spacing w:before="480" w:after="120"/>
        <w:ind w:left="357" w:hanging="357"/>
        <w:rPr>
          <w:rFonts w:asciiTheme="majorHAnsi" w:hAnsiTheme="majorHAnsi"/>
          <w:i w:val="0"/>
          <w:color w:val="800000"/>
          <w:sz w:val="24"/>
          <w:szCs w:val="24"/>
          <w:lang w:val="en-GB"/>
        </w:rPr>
      </w:pPr>
      <w:r>
        <w:rPr>
          <w:rFonts w:asciiTheme="majorHAnsi" w:hAnsiTheme="majorHAnsi"/>
          <w:i w:val="0"/>
          <w:color w:val="800000"/>
          <w:sz w:val="24"/>
          <w:szCs w:val="24"/>
          <w:lang w:val="en-GB"/>
        </w:rPr>
        <w:t>Eligibility</w:t>
      </w:r>
    </w:p>
    <w:p w:rsidR="004167CA" w:rsidRDefault="004167CA" w:rsidP="007067BB">
      <w:pPr>
        <w:rPr>
          <w:rFonts w:asciiTheme="majorHAnsi" w:hAnsiTheme="majorHAnsi" w:cs="Arial"/>
          <w:sz w:val="22"/>
          <w:szCs w:val="22"/>
          <w:lang w:val="en-GB"/>
        </w:rPr>
      </w:pPr>
      <w:r w:rsidRPr="007067BB">
        <w:rPr>
          <w:rFonts w:asciiTheme="majorHAnsi" w:hAnsiTheme="majorHAnsi" w:cs="Arial"/>
          <w:sz w:val="22"/>
          <w:szCs w:val="22"/>
          <w:lang w:val="en-GB"/>
        </w:rPr>
        <w:t>The candidate must fulfil the following criteria</w:t>
      </w:r>
      <w:r w:rsidR="007067BB">
        <w:rPr>
          <w:rFonts w:asciiTheme="majorHAnsi" w:hAnsiTheme="majorHAnsi" w:cs="Arial"/>
          <w:sz w:val="22"/>
          <w:szCs w:val="22"/>
          <w:lang w:val="en-GB"/>
        </w:rPr>
        <w:t>:</w:t>
      </w:r>
    </w:p>
    <w:p w:rsidR="007067BB" w:rsidRDefault="007067BB" w:rsidP="007067BB">
      <w:pPr>
        <w:rPr>
          <w:rFonts w:asciiTheme="majorHAnsi" w:hAnsiTheme="majorHAnsi" w:cs="Arial"/>
          <w:sz w:val="22"/>
          <w:szCs w:val="22"/>
          <w:lang w:val="en-GB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7067BB" w:rsidTr="007067BB">
        <w:tc>
          <w:tcPr>
            <w:tcW w:w="1384" w:type="dxa"/>
          </w:tcPr>
          <w:p w:rsidR="007067BB" w:rsidRPr="003116E7" w:rsidRDefault="007067BB" w:rsidP="007067BB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b/>
                <w:sz w:val="22"/>
                <w:szCs w:val="22"/>
                <w:lang w:val="en-GB"/>
              </w:rPr>
            </w:pPr>
            <w:r w:rsidRPr="003116E7">
              <w:rPr>
                <w:rFonts w:asciiTheme="majorHAnsi" w:hAnsiTheme="majorHAnsi" w:cs="Arial"/>
                <w:b/>
                <w:sz w:val="22"/>
                <w:szCs w:val="22"/>
                <w:lang w:val="en-GB"/>
              </w:rPr>
              <w:t>Author:</w:t>
            </w:r>
          </w:p>
          <w:p w:rsidR="007067BB" w:rsidRDefault="007067BB" w:rsidP="007067BB">
            <w:pPr>
              <w:spacing w:before="80" w:after="80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</w:p>
        </w:tc>
        <w:tc>
          <w:tcPr>
            <w:tcW w:w="7826" w:type="dxa"/>
          </w:tcPr>
          <w:p w:rsidR="007067BB" w:rsidRPr="003116E7" w:rsidRDefault="007067BB" w:rsidP="007067BB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>First Author in the proposed publication</w:t>
            </w:r>
            <w:r w:rsidR="00590534">
              <w:rPr>
                <w:rFonts w:asciiTheme="majorHAnsi" w:hAnsiTheme="majorHAnsi" w:cs="Arial"/>
                <w:sz w:val="22"/>
                <w:szCs w:val="22"/>
                <w:lang w:val="en-GB"/>
              </w:rPr>
              <w:t>.</w:t>
            </w:r>
          </w:p>
          <w:p w:rsidR="007067BB" w:rsidRPr="003116E7" w:rsidRDefault="007067BB" w:rsidP="007067BB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sz w:val="22"/>
                <w:szCs w:val="22"/>
              </w:rPr>
            </w:pP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Age </w:t>
            </w:r>
            <w:r>
              <w:rPr>
                <w:rFonts w:asciiTheme="majorHAnsi" w:hAnsiTheme="majorHAnsi" w:cs="Arial"/>
                <w:sz w:val="22"/>
                <w:szCs w:val="22"/>
                <w:lang w:val="en-GB"/>
              </w:rPr>
              <w:t>under</w:t>
            </w: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35</w:t>
            </w:r>
            <w:r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years old at the date of publication. El</w:t>
            </w:r>
            <w:proofErr w:type="spellStart"/>
            <w:r w:rsidRPr="003116E7">
              <w:rPr>
                <w:rFonts w:asciiTheme="majorHAnsi" w:hAnsiTheme="majorHAnsi" w:cs="Arial"/>
                <w:sz w:val="22"/>
                <w:szCs w:val="22"/>
              </w:rPr>
              <w:t>igible</w:t>
            </w:r>
            <w:proofErr w:type="spellEnd"/>
            <w:r w:rsidRPr="003116E7">
              <w:rPr>
                <w:rFonts w:asciiTheme="majorHAnsi" w:hAnsiTheme="majorHAnsi" w:cs="Arial"/>
                <w:sz w:val="22"/>
                <w:szCs w:val="22"/>
              </w:rPr>
              <w:t xml:space="preserve"> breaks include parental leaves, long-term illness and national service. Other legal or personal circumstances are considered on a case-by-case basis. Concerning parental leave, national rules apply, or 12 months per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child, whichever is the greatest</w:t>
            </w:r>
            <w:r w:rsidRPr="003116E7">
              <w:rPr>
                <w:rFonts w:asciiTheme="majorHAnsi" w:hAnsiTheme="majorHAnsi" w:cs="Arial"/>
                <w:sz w:val="22"/>
                <w:szCs w:val="22"/>
              </w:rPr>
              <w:t>.</w:t>
            </w: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</w:t>
            </w:r>
          </w:p>
          <w:p w:rsidR="007067BB" w:rsidRPr="003116E7" w:rsidRDefault="007067BB" w:rsidP="00062483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The </w:t>
            </w:r>
            <w:r w:rsidR="00062483">
              <w:rPr>
                <w:rFonts w:asciiTheme="majorHAnsi" w:hAnsiTheme="majorHAnsi" w:cs="Arial"/>
                <w:sz w:val="22"/>
                <w:szCs w:val="22"/>
                <w:lang w:val="en-GB"/>
              </w:rPr>
              <w:t>Author must be affiliated in a CVD</w:t>
            </w: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partner country at the time of publication</w:t>
            </w:r>
            <w:r w:rsidR="0005515C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(see Annex)</w:t>
            </w: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>.</w:t>
            </w:r>
          </w:p>
          <w:p w:rsidR="007067BB" w:rsidRPr="002D34F3" w:rsidRDefault="007067BB" w:rsidP="002D34F3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2D34F3">
              <w:rPr>
                <w:rFonts w:asciiTheme="majorHAnsi" w:hAnsiTheme="majorHAnsi" w:cs="Arial"/>
                <w:sz w:val="22"/>
                <w:szCs w:val="22"/>
              </w:rPr>
              <w:t>In case of equal first co-authorship</w:t>
            </w:r>
            <w:r w:rsidR="002D34F3" w:rsidRPr="002D34F3">
              <w:rPr>
                <w:rFonts w:asciiTheme="majorHAnsi" w:hAnsiTheme="majorHAnsi" w:cs="Arial"/>
                <w:sz w:val="22"/>
                <w:szCs w:val="22"/>
              </w:rPr>
              <w:t>: All authors must meet the eligibility criteria</w:t>
            </w:r>
            <w:r w:rsidR="002D34F3">
              <w:rPr>
                <w:rFonts w:asciiTheme="majorHAnsi" w:hAnsiTheme="majorHAnsi" w:cs="Arial"/>
                <w:sz w:val="22"/>
                <w:szCs w:val="22"/>
              </w:rPr>
              <w:t xml:space="preserve"> for the award</w:t>
            </w:r>
            <w:r w:rsidR="002D34F3" w:rsidRPr="002D34F3">
              <w:rPr>
                <w:rFonts w:asciiTheme="majorHAnsi" w:hAnsiTheme="majorHAnsi" w:cs="Arial"/>
                <w:sz w:val="22"/>
                <w:szCs w:val="22"/>
              </w:rPr>
              <w:t xml:space="preserve"> and in such case the </w:t>
            </w:r>
            <w:r w:rsidR="002D34F3" w:rsidRPr="002D34F3">
              <w:rPr>
                <w:rFonts w:asciiTheme="majorHAnsi" w:hAnsiTheme="majorHAnsi" w:cs="Arial"/>
                <w:sz w:val="22"/>
                <w:szCs w:val="22"/>
                <w:lang w:val="en-GB"/>
              </w:rPr>
              <w:t>award may be shared</w:t>
            </w:r>
            <w:r w:rsidR="002D34F3" w:rsidRPr="002D34F3">
              <w:rPr>
                <w:rFonts w:asciiTheme="majorHAnsi" w:hAnsiTheme="majorHAnsi" w:cs="Arial"/>
                <w:sz w:val="22"/>
                <w:szCs w:val="22"/>
              </w:rPr>
              <w:t>.</w:t>
            </w:r>
          </w:p>
        </w:tc>
      </w:tr>
      <w:tr w:rsidR="007067BB" w:rsidTr="007067BB">
        <w:tc>
          <w:tcPr>
            <w:tcW w:w="1384" w:type="dxa"/>
          </w:tcPr>
          <w:p w:rsidR="007067BB" w:rsidRPr="003116E7" w:rsidRDefault="007067BB" w:rsidP="007067BB">
            <w:p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b/>
                <w:sz w:val="22"/>
                <w:szCs w:val="22"/>
                <w:lang w:val="en-GB"/>
              </w:rPr>
            </w:pPr>
            <w:r w:rsidRPr="003116E7">
              <w:rPr>
                <w:rFonts w:asciiTheme="majorHAnsi" w:hAnsiTheme="majorHAnsi" w:cs="Arial"/>
                <w:b/>
                <w:sz w:val="22"/>
                <w:szCs w:val="22"/>
                <w:lang w:val="en-GB"/>
              </w:rPr>
              <w:t>Publication:</w:t>
            </w:r>
          </w:p>
          <w:p w:rsidR="007067BB" w:rsidRDefault="007067BB" w:rsidP="007067BB">
            <w:pPr>
              <w:spacing w:before="80" w:after="80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</w:p>
        </w:tc>
        <w:tc>
          <w:tcPr>
            <w:tcW w:w="7826" w:type="dxa"/>
          </w:tcPr>
          <w:p w:rsidR="007067BB" w:rsidRPr="003116E7" w:rsidRDefault="007067BB" w:rsidP="005E02A1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Award period: published between </w:t>
            </w:r>
            <w:r w:rsidR="00185D3C" w:rsidRPr="00A94A83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January </w:t>
            </w:r>
            <w:r w:rsidR="005E02A1">
              <w:rPr>
                <w:rFonts w:asciiTheme="majorHAnsi" w:hAnsiTheme="majorHAnsi" w:cs="Arial"/>
                <w:sz w:val="22"/>
                <w:szCs w:val="22"/>
                <w:lang w:val="en-GB"/>
              </w:rPr>
              <w:t>1</w:t>
            </w:r>
            <w:r w:rsidR="005E02A1">
              <w:rPr>
                <w:rFonts w:asciiTheme="majorHAnsi" w:hAnsiTheme="majorHAnsi" w:cs="Arial"/>
                <w:sz w:val="22"/>
                <w:szCs w:val="22"/>
                <w:vertAlign w:val="superscript"/>
                <w:lang w:val="en-GB"/>
              </w:rPr>
              <w:t>st</w:t>
            </w:r>
            <w:r w:rsidR="00185D3C" w:rsidRPr="00A94A83">
              <w:rPr>
                <w:rFonts w:asciiTheme="majorHAnsi" w:hAnsiTheme="majorHAnsi" w:cs="Arial"/>
                <w:sz w:val="22"/>
                <w:szCs w:val="22"/>
                <w:lang w:val="en-GB"/>
              </w:rPr>
              <w:t>, 201</w:t>
            </w:r>
            <w:r w:rsidR="00C50DAC">
              <w:rPr>
                <w:rFonts w:asciiTheme="majorHAnsi" w:hAnsiTheme="majorHAnsi" w:cs="Arial"/>
                <w:sz w:val="22"/>
                <w:szCs w:val="22"/>
                <w:lang w:val="en-GB"/>
              </w:rPr>
              <w:t>8</w:t>
            </w:r>
            <w:r w:rsidR="00185D3C" w:rsidRPr="00A94A83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and December 31</w:t>
            </w:r>
            <w:r w:rsidR="00185D3C" w:rsidRPr="00A94A83">
              <w:rPr>
                <w:rFonts w:asciiTheme="majorHAnsi" w:hAnsiTheme="majorHAnsi" w:cs="Arial"/>
                <w:sz w:val="22"/>
                <w:szCs w:val="22"/>
                <w:vertAlign w:val="superscript"/>
                <w:lang w:val="en-GB"/>
              </w:rPr>
              <w:t>st</w:t>
            </w:r>
            <w:r w:rsidR="00185D3C" w:rsidRPr="00A94A83">
              <w:rPr>
                <w:rFonts w:asciiTheme="majorHAnsi" w:hAnsiTheme="majorHAnsi" w:cs="Arial"/>
                <w:sz w:val="22"/>
                <w:szCs w:val="22"/>
                <w:lang w:val="en-GB"/>
              </w:rPr>
              <w:t>, 201</w:t>
            </w:r>
            <w:r w:rsidR="00C50DAC">
              <w:rPr>
                <w:rFonts w:asciiTheme="majorHAnsi" w:hAnsiTheme="majorHAnsi" w:cs="Arial"/>
                <w:sz w:val="22"/>
                <w:szCs w:val="22"/>
                <w:lang w:val="en-GB"/>
              </w:rPr>
              <w:t>8</w:t>
            </w:r>
            <w:r w:rsidR="003B0020" w:rsidRPr="00A94A83">
              <w:rPr>
                <w:rFonts w:asciiTheme="majorHAnsi" w:hAnsiTheme="majorHAnsi" w:cs="Arial"/>
                <w:sz w:val="22"/>
                <w:szCs w:val="22"/>
                <w:lang w:val="en-GB"/>
              </w:rPr>
              <w:t>.</w:t>
            </w:r>
          </w:p>
          <w:p w:rsidR="007067BB" w:rsidRPr="003116E7" w:rsidRDefault="007067BB" w:rsidP="007067BB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>Original research article in an international peer review journal</w:t>
            </w:r>
            <w:r w:rsidR="003B0020">
              <w:rPr>
                <w:rFonts w:asciiTheme="majorHAnsi" w:hAnsiTheme="majorHAnsi" w:cs="Arial"/>
                <w:sz w:val="22"/>
                <w:szCs w:val="22"/>
                <w:lang w:val="en-GB"/>
              </w:rPr>
              <w:t>.</w:t>
            </w:r>
          </w:p>
          <w:p w:rsidR="007067BB" w:rsidRPr="003116E7" w:rsidRDefault="007067BB" w:rsidP="00062483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Topic of the article must be clearly relevant to </w:t>
            </w:r>
            <w:r w:rsidR="00062483">
              <w:rPr>
                <w:rFonts w:asciiTheme="majorHAnsi" w:hAnsiTheme="majorHAnsi" w:cs="Arial"/>
                <w:sz w:val="22"/>
                <w:szCs w:val="22"/>
                <w:lang w:val="en-GB"/>
              </w:rPr>
              <w:t>cardiovascular research.</w:t>
            </w:r>
          </w:p>
          <w:p w:rsidR="007067BB" w:rsidRDefault="007067BB" w:rsidP="007067BB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Affiliation of the </w:t>
            </w:r>
            <w:r w:rsidRPr="002D34F3">
              <w:rPr>
                <w:rFonts w:asciiTheme="majorHAnsi" w:hAnsiTheme="majorHAnsi" w:cs="Arial"/>
                <w:sz w:val="22"/>
                <w:szCs w:val="22"/>
                <w:lang w:val="en-GB"/>
              </w:rPr>
              <w:t>first author</w:t>
            </w: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in a call partner country as stated in the publication.</w:t>
            </w:r>
          </w:p>
          <w:p w:rsidR="00E147FF" w:rsidRDefault="00E147FF" w:rsidP="007067BB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before="80" w:after="80"/>
              <w:jc w:val="both"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E147FF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In case of equal first co-authorship, all authors have to be </w:t>
            </w:r>
            <w:r>
              <w:rPr>
                <w:rFonts w:asciiTheme="majorHAnsi" w:hAnsiTheme="majorHAnsi" w:cs="Arial"/>
                <w:sz w:val="22"/>
                <w:szCs w:val="22"/>
                <w:lang w:val="en-GB"/>
              </w:rPr>
              <w:t>affiliated in a CVD</w:t>
            </w:r>
            <w:r w:rsidRPr="003116E7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partner country at the time of publication</w:t>
            </w:r>
          </w:p>
        </w:tc>
      </w:tr>
    </w:tbl>
    <w:p w:rsidR="004167CA" w:rsidRPr="002C3F70" w:rsidRDefault="004167CA" w:rsidP="00CA3470">
      <w:pPr>
        <w:pStyle w:val="2"/>
        <w:numPr>
          <w:ilvl w:val="0"/>
          <w:numId w:val="20"/>
        </w:numPr>
        <w:spacing w:before="480" w:after="120"/>
        <w:ind w:left="357" w:hanging="357"/>
        <w:rPr>
          <w:rFonts w:asciiTheme="majorHAnsi" w:hAnsiTheme="majorHAnsi"/>
          <w:i w:val="0"/>
          <w:color w:val="800000"/>
          <w:sz w:val="24"/>
          <w:szCs w:val="24"/>
          <w:lang w:val="en-GB"/>
        </w:rPr>
      </w:pPr>
      <w:r w:rsidRPr="002C3F70">
        <w:rPr>
          <w:rFonts w:asciiTheme="majorHAnsi" w:hAnsiTheme="majorHAnsi"/>
          <w:i w:val="0"/>
          <w:color w:val="800000"/>
          <w:sz w:val="24"/>
          <w:szCs w:val="24"/>
          <w:lang w:val="en-GB"/>
        </w:rPr>
        <w:lastRenderedPageBreak/>
        <w:t>Application</w:t>
      </w:r>
    </w:p>
    <w:p w:rsidR="004167CA" w:rsidRPr="003116E7" w:rsidRDefault="004167CA" w:rsidP="00062483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2C3F70">
        <w:rPr>
          <w:rFonts w:asciiTheme="majorHAnsi" w:hAnsiTheme="majorHAnsi" w:cs="Arial"/>
          <w:sz w:val="22"/>
          <w:szCs w:val="22"/>
          <w:lang w:val="en-GB"/>
        </w:rPr>
        <w:t>Young researchers from the ERA-NET partner countries</w:t>
      </w:r>
      <w:r w:rsidR="00173325" w:rsidRPr="002C3F70">
        <w:rPr>
          <w:rFonts w:asciiTheme="majorHAnsi" w:hAnsiTheme="majorHAnsi" w:cs="Arial"/>
          <w:sz w:val="22"/>
          <w:szCs w:val="22"/>
          <w:lang w:val="en-GB"/>
        </w:rPr>
        <w:t xml:space="preserve"> listed in the call text</w:t>
      </w:r>
      <w:r w:rsidRPr="002C3F70">
        <w:rPr>
          <w:rFonts w:asciiTheme="majorHAnsi" w:hAnsiTheme="majorHAnsi" w:cs="Arial"/>
          <w:sz w:val="22"/>
          <w:szCs w:val="22"/>
          <w:lang w:val="en-GB"/>
        </w:rPr>
        <w:t xml:space="preserve"> may submit a proposal for the E</w:t>
      </w:r>
      <w:r w:rsidR="00062483" w:rsidRPr="002C3F70">
        <w:rPr>
          <w:rFonts w:asciiTheme="majorHAnsi" w:hAnsiTheme="majorHAnsi" w:cs="Arial"/>
          <w:sz w:val="22"/>
          <w:szCs w:val="22"/>
          <w:lang w:val="en-GB"/>
        </w:rPr>
        <w:t>PCA</w:t>
      </w:r>
      <w:r w:rsidRPr="002C3F70">
        <w:rPr>
          <w:rFonts w:asciiTheme="majorHAnsi" w:hAnsiTheme="majorHAnsi" w:cs="Arial"/>
          <w:sz w:val="22"/>
          <w:szCs w:val="22"/>
          <w:lang w:val="en-GB"/>
        </w:rPr>
        <w:t>. The proposal must be submitted electronically using the online form available through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the </w:t>
      </w:r>
      <w:r w:rsidR="00062483">
        <w:rPr>
          <w:rFonts w:asciiTheme="majorHAnsi" w:hAnsiTheme="majorHAnsi" w:cs="Arial"/>
          <w:sz w:val="22"/>
          <w:szCs w:val="22"/>
          <w:lang w:val="en-GB"/>
        </w:rPr>
        <w:t>CVD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web page</w:t>
      </w:r>
      <w:r w:rsidR="00062483" w:rsidRPr="00062483">
        <w:t xml:space="preserve"> </w:t>
      </w:r>
      <w:r w:rsidR="00062483">
        <w:t>(</w:t>
      </w:r>
      <w:r w:rsidR="00062483" w:rsidRPr="00062483">
        <w:rPr>
          <w:rFonts w:asciiTheme="majorHAnsi" w:hAnsiTheme="majorHAnsi" w:cs="Arial"/>
          <w:sz w:val="22"/>
          <w:szCs w:val="22"/>
          <w:lang w:val="en-GB"/>
        </w:rPr>
        <w:t>http://www.era-cvd.eu/</w:t>
      </w:r>
      <w:r w:rsidR="00062483">
        <w:rPr>
          <w:rFonts w:asciiTheme="majorHAnsi" w:hAnsiTheme="majorHAnsi" w:cs="Arial"/>
          <w:sz w:val="22"/>
          <w:szCs w:val="22"/>
          <w:lang w:val="en-GB"/>
        </w:rPr>
        <w:t>)</w:t>
      </w:r>
      <w:r w:rsidR="00CA3470">
        <w:rPr>
          <w:rFonts w:asciiTheme="majorHAnsi" w:hAnsiTheme="majorHAnsi"/>
        </w:rPr>
        <w:t xml:space="preserve">. </w:t>
      </w:r>
      <w:r w:rsidRPr="003116E7">
        <w:rPr>
          <w:rFonts w:asciiTheme="majorHAnsi" w:hAnsiTheme="majorHAnsi" w:cs="Arial"/>
          <w:sz w:val="22"/>
          <w:szCs w:val="22"/>
          <w:lang w:val="en-GB"/>
        </w:rPr>
        <w:t>Both pre- and postdoctoral young researchers working in ERA-</w:t>
      </w:r>
      <w:r w:rsidR="00062483">
        <w:rPr>
          <w:rFonts w:asciiTheme="majorHAnsi" w:hAnsiTheme="majorHAnsi" w:cs="Arial"/>
          <w:sz w:val="22"/>
          <w:szCs w:val="22"/>
          <w:lang w:val="en-GB"/>
        </w:rPr>
        <w:t>CVD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partner countries are encouraged to apply. </w:t>
      </w:r>
    </w:p>
    <w:p w:rsidR="004167CA" w:rsidRPr="002C3F70" w:rsidRDefault="004167CA" w:rsidP="004167CA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</w:rPr>
      </w:pPr>
      <w:r w:rsidRPr="003116E7">
        <w:rPr>
          <w:rFonts w:asciiTheme="majorHAnsi" w:hAnsiTheme="majorHAnsi" w:cs="Arial"/>
          <w:sz w:val="22"/>
          <w:szCs w:val="22"/>
        </w:rPr>
        <w:t xml:space="preserve">Applications are accepted from the first author of an original article published within the award </w:t>
      </w:r>
      <w:r w:rsidRPr="002C3F70">
        <w:rPr>
          <w:rFonts w:asciiTheme="majorHAnsi" w:hAnsiTheme="majorHAnsi" w:cs="Arial"/>
          <w:sz w:val="22"/>
          <w:szCs w:val="22"/>
        </w:rPr>
        <w:t xml:space="preserve">period. The application consists of the following documents, bundled together into a </w:t>
      </w:r>
      <w:r w:rsidRPr="002C3F70">
        <w:rPr>
          <w:rFonts w:asciiTheme="majorHAnsi" w:hAnsiTheme="majorHAnsi" w:cs="Arial"/>
          <w:b/>
          <w:bCs/>
          <w:sz w:val="22"/>
          <w:szCs w:val="22"/>
        </w:rPr>
        <w:t>single</w:t>
      </w:r>
      <w:r w:rsidRPr="002C3F70">
        <w:rPr>
          <w:rFonts w:asciiTheme="majorHAnsi" w:hAnsiTheme="majorHAnsi" w:cs="Arial"/>
          <w:sz w:val="22"/>
          <w:szCs w:val="22"/>
        </w:rPr>
        <w:t xml:space="preserve"> PDF file:</w:t>
      </w:r>
    </w:p>
    <w:p w:rsidR="00CE4ACC" w:rsidRPr="002C3F70" w:rsidRDefault="00CE4ACC" w:rsidP="001A2D77">
      <w:pPr>
        <w:numPr>
          <w:ilvl w:val="0"/>
          <w:numId w:val="17"/>
        </w:num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</w:rPr>
      </w:pPr>
      <w:r w:rsidRPr="002C3F70">
        <w:rPr>
          <w:rFonts w:asciiTheme="majorHAnsi" w:hAnsiTheme="majorHAnsi" w:cs="Arial"/>
          <w:sz w:val="22"/>
          <w:szCs w:val="22"/>
        </w:rPr>
        <w:t>Application form</w:t>
      </w:r>
    </w:p>
    <w:p w:rsidR="004167CA" w:rsidRPr="003116E7" w:rsidRDefault="004167CA" w:rsidP="003D0E81">
      <w:pPr>
        <w:numPr>
          <w:ilvl w:val="0"/>
          <w:numId w:val="17"/>
        </w:num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</w:rPr>
      </w:pPr>
      <w:r w:rsidRPr="002C3F70">
        <w:rPr>
          <w:rFonts w:asciiTheme="majorHAnsi" w:hAnsiTheme="majorHAnsi" w:cs="Arial"/>
          <w:sz w:val="22"/>
          <w:szCs w:val="22"/>
        </w:rPr>
        <w:t xml:space="preserve">Short </w:t>
      </w:r>
      <w:r w:rsidR="003D0E81">
        <w:rPr>
          <w:rFonts w:asciiTheme="majorHAnsi" w:hAnsiTheme="majorHAnsi" w:cs="Arial"/>
          <w:sz w:val="22"/>
          <w:szCs w:val="22"/>
        </w:rPr>
        <w:t>CV</w:t>
      </w:r>
      <w:r w:rsidRPr="002C3F70">
        <w:rPr>
          <w:rFonts w:asciiTheme="majorHAnsi" w:hAnsiTheme="majorHAnsi" w:cs="Arial"/>
          <w:sz w:val="22"/>
          <w:szCs w:val="22"/>
        </w:rPr>
        <w:t xml:space="preserve"> (max</w:t>
      </w:r>
      <w:r w:rsidR="003B0020" w:rsidRPr="002C3F70">
        <w:rPr>
          <w:rFonts w:asciiTheme="majorHAnsi" w:hAnsiTheme="majorHAnsi" w:cs="Arial"/>
          <w:sz w:val="22"/>
          <w:szCs w:val="22"/>
        </w:rPr>
        <w:t>imum</w:t>
      </w:r>
      <w:r w:rsidR="003B0020">
        <w:rPr>
          <w:rFonts w:asciiTheme="majorHAnsi" w:hAnsiTheme="majorHAnsi" w:cs="Arial"/>
          <w:sz w:val="22"/>
          <w:szCs w:val="22"/>
        </w:rPr>
        <w:t xml:space="preserve"> of one</w:t>
      </w:r>
      <w:r w:rsidRPr="003116E7">
        <w:rPr>
          <w:rFonts w:asciiTheme="majorHAnsi" w:hAnsiTheme="majorHAnsi" w:cs="Arial"/>
          <w:sz w:val="22"/>
          <w:szCs w:val="22"/>
        </w:rPr>
        <w:t xml:space="preserve"> page)</w:t>
      </w:r>
    </w:p>
    <w:p w:rsidR="004167CA" w:rsidRPr="003116E7" w:rsidRDefault="004167CA" w:rsidP="004167CA">
      <w:pPr>
        <w:numPr>
          <w:ilvl w:val="0"/>
          <w:numId w:val="17"/>
        </w:num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</w:rPr>
      </w:pPr>
      <w:r w:rsidRPr="003116E7">
        <w:rPr>
          <w:rFonts w:asciiTheme="majorHAnsi" w:hAnsiTheme="majorHAnsi" w:cs="Arial"/>
          <w:sz w:val="22"/>
          <w:szCs w:val="22"/>
        </w:rPr>
        <w:t xml:space="preserve">PDF of the article </w:t>
      </w:r>
    </w:p>
    <w:p w:rsidR="004167CA" w:rsidRDefault="004167CA" w:rsidP="00D817C1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</w:rPr>
      </w:pPr>
      <w:r w:rsidRPr="003116E7">
        <w:rPr>
          <w:rFonts w:asciiTheme="majorHAnsi" w:hAnsiTheme="majorHAnsi" w:cs="Arial"/>
          <w:sz w:val="22"/>
          <w:szCs w:val="22"/>
        </w:rPr>
        <w:t xml:space="preserve">The deadline for applications is </w:t>
      </w:r>
      <w:r w:rsidR="003D0E81" w:rsidRPr="00AE1B1A">
        <w:rPr>
          <w:rFonts w:asciiTheme="majorHAnsi" w:hAnsiTheme="majorHAnsi" w:cs="Arial"/>
          <w:b/>
          <w:bCs/>
          <w:sz w:val="22"/>
          <w:szCs w:val="22"/>
        </w:rPr>
        <w:t>March 1st</w:t>
      </w:r>
      <w:r w:rsidRPr="00AE1B1A">
        <w:rPr>
          <w:rFonts w:asciiTheme="majorHAnsi" w:hAnsiTheme="majorHAnsi" w:cs="Arial"/>
          <w:b/>
          <w:bCs/>
          <w:sz w:val="22"/>
          <w:szCs w:val="22"/>
        </w:rPr>
        <w:t>, 201</w:t>
      </w:r>
      <w:r w:rsidR="002D34F3">
        <w:rPr>
          <w:rFonts w:asciiTheme="majorHAnsi" w:hAnsiTheme="majorHAnsi" w:cs="Arial"/>
          <w:b/>
          <w:bCs/>
          <w:sz w:val="22"/>
          <w:szCs w:val="22"/>
        </w:rPr>
        <w:t>9</w:t>
      </w:r>
      <w:r w:rsidRPr="003D0E81">
        <w:rPr>
          <w:rFonts w:asciiTheme="majorHAnsi" w:hAnsiTheme="majorHAnsi" w:cs="Arial"/>
          <w:b/>
          <w:bCs/>
          <w:sz w:val="22"/>
          <w:szCs w:val="22"/>
        </w:rPr>
        <w:t>.</w:t>
      </w:r>
      <w:r w:rsidRPr="003116E7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3116E7">
        <w:rPr>
          <w:rFonts w:asciiTheme="majorHAnsi" w:hAnsiTheme="majorHAnsi" w:cs="Arial"/>
          <w:bCs/>
          <w:sz w:val="22"/>
          <w:szCs w:val="22"/>
        </w:rPr>
        <w:t xml:space="preserve">Applications </w:t>
      </w:r>
      <w:r w:rsidR="009F2B2A">
        <w:rPr>
          <w:rFonts w:asciiTheme="majorHAnsi" w:hAnsiTheme="majorHAnsi" w:cs="Arial"/>
          <w:bCs/>
          <w:sz w:val="22"/>
          <w:szCs w:val="22"/>
        </w:rPr>
        <w:t>must be sent to the</w:t>
      </w:r>
      <w:r w:rsidR="003B2C4B">
        <w:rPr>
          <w:rFonts w:asciiTheme="majorHAnsi" w:hAnsiTheme="majorHAnsi" w:cs="Arial"/>
          <w:bCs/>
          <w:sz w:val="22"/>
          <w:szCs w:val="22"/>
        </w:rPr>
        <w:t xml:space="preserve"> ERA-</w:t>
      </w:r>
      <w:r w:rsidR="001A2D77">
        <w:rPr>
          <w:rFonts w:asciiTheme="majorHAnsi" w:hAnsiTheme="majorHAnsi" w:cs="Arial"/>
          <w:bCs/>
          <w:sz w:val="22"/>
          <w:szCs w:val="22"/>
        </w:rPr>
        <w:t>CVD</w:t>
      </w:r>
      <w:r w:rsidR="003B2C4B">
        <w:rPr>
          <w:rFonts w:asciiTheme="majorHAnsi" w:hAnsiTheme="majorHAnsi" w:cs="Arial"/>
          <w:bCs/>
          <w:sz w:val="22"/>
          <w:szCs w:val="22"/>
        </w:rPr>
        <w:t xml:space="preserve"> </w:t>
      </w:r>
      <w:r w:rsidR="002C3F70">
        <w:rPr>
          <w:rFonts w:asciiTheme="majorHAnsi" w:hAnsiTheme="majorHAnsi" w:cs="Arial"/>
          <w:bCs/>
          <w:sz w:val="22"/>
          <w:szCs w:val="22"/>
        </w:rPr>
        <w:t>EPCA</w:t>
      </w:r>
      <w:r w:rsidR="003B2C4B">
        <w:rPr>
          <w:rFonts w:asciiTheme="majorHAnsi" w:hAnsiTheme="majorHAnsi" w:cs="Arial"/>
          <w:bCs/>
          <w:sz w:val="22"/>
          <w:szCs w:val="22"/>
        </w:rPr>
        <w:t xml:space="preserve"> secretariat</w:t>
      </w:r>
      <w:r w:rsidR="009F2B2A">
        <w:rPr>
          <w:rFonts w:asciiTheme="majorHAnsi" w:hAnsiTheme="majorHAnsi" w:cs="Arial"/>
          <w:bCs/>
          <w:sz w:val="22"/>
          <w:szCs w:val="22"/>
        </w:rPr>
        <w:t xml:space="preserve"> (see </w:t>
      </w:r>
      <w:r w:rsidR="002C3F70">
        <w:rPr>
          <w:rFonts w:asciiTheme="majorHAnsi" w:hAnsiTheme="majorHAnsi" w:cs="Arial"/>
          <w:bCs/>
          <w:sz w:val="22"/>
          <w:szCs w:val="22"/>
        </w:rPr>
        <w:t>page 1</w:t>
      </w:r>
      <w:r w:rsidR="009F2B2A">
        <w:rPr>
          <w:rFonts w:asciiTheme="majorHAnsi" w:hAnsiTheme="majorHAnsi" w:cs="Arial"/>
          <w:bCs/>
          <w:sz w:val="22"/>
          <w:szCs w:val="22"/>
        </w:rPr>
        <w:t xml:space="preserve">) by </w:t>
      </w:r>
      <w:r w:rsidR="00D817C1">
        <w:rPr>
          <w:rFonts w:asciiTheme="majorHAnsi" w:hAnsiTheme="majorHAnsi" w:cs="Arial"/>
          <w:bCs/>
          <w:sz w:val="22"/>
          <w:szCs w:val="22"/>
        </w:rPr>
        <w:t>14</w:t>
      </w:r>
      <w:r w:rsidR="003B2C4B">
        <w:rPr>
          <w:rFonts w:asciiTheme="majorHAnsi" w:hAnsiTheme="majorHAnsi" w:cs="Arial"/>
          <w:bCs/>
          <w:sz w:val="22"/>
          <w:szCs w:val="22"/>
        </w:rPr>
        <w:t xml:space="preserve">:00 </w:t>
      </w:r>
      <w:r w:rsidR="00D817C1">
        <w:rPr>
          <w:rFonts w:asciiTheme="majorHAnsi" w:hAnsiTheme="majorHAnsi" w:cs="Arial"/>
          <w:bCs/>
          <w:sz w:val="22"/>
          <w:szCs w:val="22"/>
        </w:rPr>
        <w:t>CET.</w:t>
      </w:r>
      <w:r w:rsidR="003B2C4B">
        <w:rPr>
          <w:rFonts w:asciiTheme="majorHAnsi" w:hAnsiTheme="majorHAnsi" w:cs="Arial"/>
          <w:bCs/>
          <w:sz w:val="22"/>
          <w:szCs w:val="22"/>
        </w:rPr>
        <w:t xml:space="preserve"> </w:t>
      </w:r>
      <w:r w:rsidRPr="003116E7">
        <w:rPr>
          <w:rFonts w:asciiTheme="majorHAnsi" w:hAnsiTheme="majorHAnsi" w:cs="Arial"/>
          <w:sz w:val="22"/>
          <w:szCs w:val="22"/>
        </w:rPr>
        <w:t>Incomplete</w:t>
      </w:r>
      <w:r w:rsidR="003B2C4B">
        <w:rPr>
          <w:rFonts w:asciiTheme="majorHAnsi" w:hAnsiTheme="majorHAnsi" w:cs="Arial"/>
          <w:sz w:val="22"/>
          <w:szCs w:val="22"/>
        </w:rPr>
        <w:t xml:space="preserve"> </w:t>
      </w:r>
      <w:r w:rsidRPr="003116E7">
        <w:rPr>
          <w:rFonts w:asciiTheme="majorHAnsi" w:hAnsiTheme="majorHAnsi" w:cs="Arial"/>
          <w:sz w:val="22"/>
          <w:szCs w:val="22"/>
        </w:rPr>
        <w:t>applications will be rejected.</w:t>
      </w:r>
    </w:p>
    <w:p w:rsidR="004167CA" w:rsidRPr="003B2C4B" w:rsidRDefault="004167CA" w:rsidP="00CA3470">
      <w:pPr>
        <w:pStyle w:val="2"/>
        <w:numPr>
          <w:ilvl w:val="0"/>
          <w:numId w:val="20"/>
        </w:numPr>
        <w:spacing w:before="480" w:after="120"/>
        <w:ind w:left="357" w:hanging="357"/>
        <w:rPr>
          <w:rFonts w:asciiTheme="majorHAnsi" w:hAnsiTheme="majorHAnsi"/>
          <w:i w:val="0"/>
          <w:color w:val="800000"/>
          <w:sz w:val="24"/>
          <w:szCs w:val="24"/>
          <w:lang w:val="en-GB"/>
        </w:rPr>
      </w:pPr>
      <w:r w:rsidRPr="003B2C4B">
        <w:rPr>
          <w:rFonts w:asciiTheme="majorHAnsi" w:hAnsiTheme="majorHAnsi"/>
          <w:i w:val="0"/>
          <w:color w:val="800000"/>
          <w:sz w:val="24"/>
          <w:szCs w:val="24"/>
          <w:lang w:val="en-GB"/>
        </w:rPr>
        <w:t xml:space="preserve">Evaluation </w:t>
      </w:r>
    </w:p>
    <w:p w:rsidR="00004890" w:rsidRDefault="00C60D7C" w:rsidP="00004890">
      <w:pPr>
        <w:overflowPunct/>
        <w:autoSpaceDE/>
        <w:autoSpaceDN/>
        <w:adjustRightInd/>
        <w:spacing w:before="100" w:before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>
        <w:rPr>
          <w:rFonts w:asciiTheme="majorHAnsi" w:hAnsiTheme="majorHAnsi" w:cs="Arial"/>
          <w:sz w:val="22"/>
          <w:szCs w:val="22"/>
          <w:lang w:val="en-GB"/>
        </w:rPr>
        <w:t xml:space="preserve">Each ERA-CVD </w:t>
      </w:r>
      <w:r w:rsidR="002965D4">
        <w:rPr>
          <w:rFonts w:asciiTheme="majorHAnsi" w:hAnsiTheme="majorHAnsi" w:cs="Arial"/>
          <w:sz w:val="22"/>
          <w:szCs w:val="22"/>
          <w:lang w:val="en-GB"/>
        </w:rPr>
        <w:t>country</w:t>
      </w:r>
      <w:r>
        <w:rPr>
          <w:rFonts w:asciiTheme="majorHAnsi" w:hAnsiTheme="majorHAnsi" w:cs="Arial"/>
          <w:sz w:val="22"/>
          <w:szCs w:val="22"/>
          <w:lang w:val="en-GB"/>
        </w:rPr>
        <w:t xml:space="preserve"> will </w:t>
      </w:r>
      <w:r w:rsidR="00004890">
        <w:rPr>
          <w:rFonts w:asciiTheme="majorHAnsi" w:hAnsiTheme="majorHAnsi" w:cs="Arial"/>
          <w:sz w:val="22"/>
          <w:szCs w:val="22"/>
          <w:lang w:val="en-GB"/>
        </w:rPr>
        <w:t>have one vote for the ranking</w:t>
      </w:r>
      <w:r>
        <w:rPr>
          <w:rFonts w:asciiTheme="majorHAnsi" w:hAnsiTheme="majorHAnsi" w:cs="Arial"/>
          <w:sz w:val="22"/>
          <w:szCs w:val="22"/>
          <w:lang w:val="en-GB"/>
        </w:rPr>
        <w:t>.</w:t>
      </w:r>
    </w:p>
    <w:p w:rsidR="00BA4465" w:rsidRDefault="00C60D7C" w:rsidP="00004890">
      <w:pPr>
        <w:keepNext/>
        <w:overflowPunct/>
        <w:autoSpaceDE/>
        <w:autoSpaceDN/>
        <w:adjustRightInd/>
        <w:spacing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>
        <w:rPr>
          <w:rFonts w:asciiTheme="majorHAnsi" w:hAnsiTheme="majorHAnsi" w:cs="Arial"/>
          <w:sz w:val="22"/>
          <w:szCs w:val="22"/>
          <w:lang w:val="en-GB"/>
        </w:rPr>
        <w:t xml:space="preserve">The evaluation </w:t>
      </w:r>
      <w:r w:rsidR="004167CA" w:rsidRPr="003116E7">
        <w:rPr>
          <w:rFonts w:asciiTheme="majorHAnsi" w:hAnsiTheme="majorHAnsi" w:cs="Arial"/>
          <w:sz w:val="22"/>
          <w:szCs w:val="22"/>
          <w:lang w:val="en-GB"/>
        </w:rPr>
        <w:t xml:space="preserve">will </w:t>
      </w:r>
      <w:r>
        <w:rPr>
          <w:rFonts w:asciiTheme="majorHAnsi" w:hAnsiTheme="majorHAnsi" w:cs="Arial"/>
          <w:sz w:val="22"/>
          <w:szCs w:val="22"/>
          <w:lang w:val="en-GB"/>
        </w:rPr>
        <w:t xml:space="preserve">be </w:t>
      </w:r>
      <w:r w:rsidR="004167CA" w:rsidRPr="003116E7">
        <w:rPr>
          <w:rFonts w:asciiTheme="majorHAnsi" w:hAnsiTheme="majorHAnsi" w:cs="Arial"/>
          <w:sz w:val="22"/>
          <w:szCs w:val="22"/>
          <w:lang w:val="en-GB"/>
        </w:rPr>
        <w:t>carr</w:t>
      </w:r>
      <w:r>
        <w:rPr>
          <w:rFonts w:asciiTheme="majorHAnsi" w:hAnsiTheme="majorHAnsi" w:cs="Arial"/>
          <w:sz w:val="22"/>
          <w:szCs w:val="22"/>
          <w:lang w:val="en-GB"/>
        </w:rPr>
        <w:t>ied</w:t>
      </w:r>
      <w:r w:rsidR="004167CA" w:rsidRPr="003116E7">
        <w:rPr>
          <w:rFonts w:asciiTheme="majorHAnsi" w:hAnsiTheme="majorHAnsi" w:cs="Arial"/>
          <w:sz w:val="22"/>
          <w:szCs w:val="22"/>
          <w:lang w:val="en-GB"/>
        </w:rPr>
        <w:t xml:space="preserve"> out by</w:t>
      </w:r>
      <w:r w:rsidR="00004890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004890" w:rsidRPr="00004890">
        <w:rPr>
          <w:rFonts w:asciiTheme="majorHAnsi" w:hAnsiTheme="majorHAnsi" w:cs="Arial"/>
          <w:sz w:val="22"/>
          <w:szCs w:val="22"/>
          <w:lang w:val="en-GB"/>
        </w:rPr>
        <w:t>scientific personnel from ERA-CVD member organizations</w:t>
      </w:r>
      <w:r w:rsidR="00004890">
        <w:rPr>
          <w:rFonts w:asciiTheme="majorHAnsi" w:hAnsiTheme="majorHAnsi" w:cs="Arial"/>
          <w:sz w:val="22"/>
          <w:szCs w:val="22"/>
          <w:lang w:val="en-GB"/>
        </w:rPr>
        <w:t>,</w:t>
      </w:r>
      <w:r w:rsidR="00004890" w:rsidRPr="003116E7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004890">
        <w:rPr>
          <w:rFonts w:asciiTheme="majorHAnsi" w:hAnsiTheme="majorHAnsi" w:cs="Arial"/>
          <w:sz w:val="22"/>
          <w:szCs w:val="22"/>
          <w:lang w:val="en-GB"/>
        </w:rPr>
        <w:t xml:space="preserve">and/or by </w:t>
      </w:r>
      <w:r w:rsidR="004167CA" w:rsidRPr="003116E7">
        <w:rPr>
          <w:rFonts w:asciiTheme="majorHAnsi" w:hAnsiTheme="majorHAnsi" w:cs="Arial"/>
          <w:sz w:val="22"/>
          <w:szCs w:val="22"/>
          <w:lang w:val="en-GB"/>
        </w:rPr>
        <w:t>consulting</w:t>
      </w:r>
      <w:r w:rsidR="00004890">
        <w:rPr>
          <w:rFonts w:asciiTheme="majorHAnsi" w:hAnsiTheme="majorHAnsi" w:cs="Arial"/>
          <w:sz w:val="22"/>
          <w:szCs w:val="22"/>
          <w:lang w:val="en-GB"/>
        </w:rPr>
        <w:t xml:space="preserve"> with</w:t>
      </w:r>
      <w:r w:rsidR="004167CA" w:rsidRPr="003116E7">
        <w:rPr>
          <w:rFonts w:asciiTheme="majorHAnsi" w:hAnsiTheme="majorHAnsi" w:cs="Arial"/>
          <w:sz w:val="22"/>
          <w:szCs w:val="22"/>
          <w:lang w:val="en-GB"/>
        </w:rPr>
        <w:t xml:space="preserve"> scientists in the field</w:t>
      </w:r>
      <w:r w:rsidR="00004890">
        <w:rPr>
          <w:rFonts w:asciiTheme="majorHAnsi" w:hAnsiTheme="majorHAnsi" w:cs="Arial"/>
          <w:sz w:val="22"/>
          <w:szCs w:val="22"/>
          <w:lang w:val="en-GB"/>
        </w:rPr>
        <w:t>,</w:t>
      </w:r>
      <w:r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004890">
        <w:rPr>
          <w:rFonts w:asciiTheme="majorHAnsi" w:hAnsiTheme="majorHAnsi" w:cs="Arial"/>
          <w:sz w:val="22"/>
          <w:szCs w:val="22"/>
          <w:lang w:val="en-GB"/>
        </w:rPr>
        <w:t xml:space="preserve">and/or </w:t>
      </w:r>
      <w:r w:rsidR="00BA4465">
        <w:rPr>
          <w:rFonts w:asciiTheme="majorHAnsi" w:hAnsiTheme="majorHAnsi" w:cs="Arial"/>
          <w:sz w:val="22"/>
          <w:szCs w:val="22"/>
          <w:lang w:val="en-GB"/>
        </w:rPr>
        <w:t xml:space="preserve">in collaboration with </w:t>
      </w:r>
      <w:r>
        <w:rPr>
          <w:rFonts w:asciiTheme="majorHAnsi" w:hAnsiTheme="majorHAnsi" w:cs="Arial"/>
          <w:sz w:val="22"/>
          <w:szCs w:val="22"/>
          <w:lang w:val="en-GB"/>
        </w:rPr>
        <w:t xml:space="preserve">members of </w:t>
      </w:r>
      <w:r w:rsidR="00BA4465">
        <w:rPr>
          <w:rFonts w:asciiTheme="majorHAnsi" w:hAnsiTheme="majorHAnsi" w:cs="Arial"/>
          <w:sz w:val="22"/>
          <w:szCs w:val="22"/>
          <w:lang w:val="en-GB"/>
        </w:rPr>
        <w:t xml:space="preserve">the </w:t>
      </w:r>
      <w:r>
        <w:rPr>
          <w:rFonts w:asciiTheme="majorHAnsi" w:hAnsiTheme="majorHAnsi" w:cs="Arial"/>
          <w:sz w:val="22"/>
          <w:szCs w:val="22"/>
          <w:lang w:val="en-GB"/>
        </w:rPr>
        <w:t>External Advisory Board (EAB) of ERA-CVD</w:t>
      </w:r>
      <w:r w:rsidR="00004890">
        <w:rPr>
          <w:rFonts w:asciiTheme="majorHAnsi" w:hAnsiTheme="majorHAnsi" w:cs="Arial"/>
          <w:sz w:val="22"/>
          <w:szCs w:val="22"/>
          <w:lang w:val="en-GB"/>
        </w:rPr>
        <w:t xml:space="preserve">. </w:t>
      </w:r>
    </w:p>
    <w:p w:rsidR="004167CA" w:rsidRPr="003116E7" w:rsidRDefault="004167CA" w:rsidP="002C3F70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The proposals will be evaluated </w:t>
      </w:r>
      <w:r w:rsidR="003B2C4B">
        <w:rPr>
          <w:rFonts w:asciiTheme="majorHAnsi" w:hAnsiTheme="majorHAnsi" w:cs="Arial"/>
          <w:sz w:val="22"/>
          <w:szCs w:val="22"/>
          <w:lang w:val="en-GB"/>
        </w:rPr>
        <w:t>on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the following criteria:</w:t>
      </w:r>
    </w:p>
    <w:p w:rsidR="004167CA" w:rsidRPr="003116E7" w:rsidRDefault="005A72F2" w:rsidP="004167CA">
      <w:pPr>
        <w:numPr>
          <w:ilvl w:val="0"/>
          <w:numId w:val="13"/>
        </w:num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>
        <w:rPr>
          <w:rFonts w:asciiTheme="majorHAnsi" w:hAnsiTheme="majorHAnsi" w:cs="Arial"/>
          <w:sz w:val="22"/>
          <w:szCs w:val="22"/>
          <w:lang w:val="en-GB"/>
        </w:rPr>
        <w:t>T</w:t>
      </w:r>
      <w:r w:rsidRPr="003116E7">
        <w:rPr>
          <w:rFonts w:asciiTheme="majorHAnsi" w:hAnsiTheme="majorHAnsi" w:cs="Arial"/>
          <w:sz w:val="22"/>
          <w:szCs w:val="22"/>
          <w:lang w:val="en-GB"/>
        </w:rPr>
        <w:t>heo</w:t>
      </w:r>
      <w:r>
        <w:rPr>
          <w:rFonts w:asciiTheme="majorHAnsi" w:hAnsiTheme="majorHAnsi" w:cs="Arial"/>
          <w:sz w:val="22"/>
          <w:szCs w:val="22"/>
          <w:lang w:val="en-GB"/>
        </w:rPr>
        <w:t xml:space="preserve">retical </w:t>
      </w:r>
      <w:r w:rsidR="009F2B2A">
        <w:rPr>
          <w:rFonts w:asciiTheme="majorHAnsi" w:hAnsiTheme="majorHAnsi" w:cs="Arial"/>
          <w:sz w:val="22"/>
          <w:szCs w:val="22"/>
          <w:lang w:val="en-GB"/>
        </w:rPr>
        <w:t xml:space="preserve">approach and scientific </w:t>
      </w:r>
      <w:r w:rsidR="004167CA" w:rsidRPr="003116E7">
        <w:rPr>
          <w:rFonts w:asciiTheme="majorHAnsi" w:hAnsiTheme="majorHAnsi" w:cs="Arial"/>
          <w:sz w:val="22"/>
          <w:szCs w:val="22"/>
          <w:lang w:val="en-GB"/>
        </w:rPr>
        <w:t>quality</w:t>
      </w:r>
    </w:p>
    <w:p w:rsidR="004167CA" w:rsidRPr="003116E7" w:rsidRDefault="005A72F2" w:rsidP="004167CA">
      <w:pPr>
        <w:numPr>
          <w:ilvl w:val="0"/>
          <w:numId w:val="13"/>
        </w:num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>
        <w:rPr>
          <w:rFonts w:asciiTheme="majorHAnsi" w:hAnsiTheme="majorHAnsi" w:cs="Arial"/>
          <w:sz w:val="22"/>
          <w:szCs w:val="22"/>
          <w:lang w:val="en-GB"/>
        </w:rPr>
        <w:t>S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cientific </w:t>
      </w:r>
      <w:r w:rsidR="004167CA" w:rsidRPr="003116E7">
        <w:rPr>
          <w:rFonts w:asciiTheme="majorHAnsi" w:hAnsiTheme="majorHAnsi" w:cs="Arial"/>
          <w:sz w:val="22"/>
          <w:szCs w:val="22"/>
          <w:lang w:val="en-GB"/>
        </w:rPr>
        <w:t>impact for the area</w:t>
      </w:r>
    </w:p>
    <w:p w:rsidR="004844E6" w:rsidRDefault="005A72F2" w:rsidP="004167CA">
      <w:pPr>
        <w:numPr>
          <w:ilvl w:val="0"/>
          <w:numId w:val="13"/>
        </w:num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>
        <w:rPr>
          <w:rFonts w:asciiTheme="majorHAnsi" w:hAnsiTheme="majorHAnsi" w:cs="Arial"/>
          <w:sz w:val="22"/>
          <w:szCs w:val="22"/>
          <w:lang w:val="en-GB"/>
        </w:rPr>
        <w:t>N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ovelty </w:t>
      </w:r>
      <w:r w:rsidR="004167CA" w:rsidRPr="003116E7">
        <w:rPr>
          <w:rFonts w:asciiTheme="majorHAnsi" w:hAnsiTheme="majorHAnsi" w:cs="Arial"/>
          <w:sz w:val="22"/>
          <w:szCs w:val="22"/>
          <w:lang w:val="en-GB"/>
        </w:rPr>
        <w:t>and innovativeness of research</w:t>
      </w:r>
    </w:p>
    <w:p w:rsidR="004844E6" w:rsidRDefault="004844E6" w:rsidP="00556471">
      <w:pPr>
        <w:numPr>
          <w:ilvl w:val="0"/>
          <w:numId w:val="13"/>
        </w:num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>
        <w:rPr>
          <w:rFonts w:asciiTheme="majorHAnsi" w:hAnsiTheme="majorHAnsi" w:cs="Arial"/>
          <w:sz w:val="22"/>
          <w:szCs w:val="22"/>
          <w:lang w:val="en-GB"/>
        </w:rPr>
        <w:t>T</w:t>
      </w:r>
      <w:r w:rsidRPr="004844E6">
        <w:rPr>
          <w:rFonts w:asciiTheme="majorHAnsi" w:hAnsiTheme="majorHAnsi" w:cs="Arial"/>
          <w:sz w:val="22"/>
          <w:szCs w:val="22"/>
          <w:lang w:val="en-GB"/>
        </w:rPr>
        <w:t>ranslational potential</w:t>
      </w:r>
      <w:r>
        <w:rPr>
          <w:rFonts w:asciiTheme="majorHAnsi" w:hAnsiTheme="majorHAnsi" w:cs="Arial"/>
          <w:sz w:val="22"/>
          <w:szCs w:val="22"/>
          <w:lang w:val="en-GB"/>
        </w:rPr>
        <w:t xml:space="preserve"> of research</w:t>
      </w:r>
    </w:p>
    <w:p w:rsidR="00116385" w:rsidRPr="00A94A83" w:rsidRDefault="00116385" w:rsidP="00556471">
      <w:pPr>
        <w:numPr>
          <w:ilvl w:val="0"/>
          <w:numId w:val="13"/>
        </w:num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A94A83">
        <w:rPr>
          <w:rFonts w:asciiTheme="majorHAnsi" w:hAnsiTheme="majorHAnsi" w:cs="Arial"/>
          <w:sz w:val="22"/>
          <w:szCs w:val="22"/>
          <w:lang w:val="en-GB"/>
        </w:rPr>
        <w:t xml:space="preserve">Impact factor of the journal based on the </w:t>
      </w:r>
      <w:hyperlink r:id="rId15" w:history="1">
        <w:r w:rsidRPr="00556471">
          <w:rPr>
            <w:u w:val="single"/>
          </w:rPr>
          <w:t>ISI Web of Knowledge</w:t>
        </w:r>
      </w:hyperlink>
      <w:r w:rsidRPr="00556471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Pr="00116385">
        <w:rPr>
          <w:rFonts w:asciiTheme="majorHAnsi" w:hAnsiTheme="majorHAnsi" w:cs="Arial"/>
          <w:sz w:val="22"/>
          <w:szCs w:val="22"/>
          <w:lang w:val="en-GB"/>
        </w:rPr>
        <w:t>(optional)</w:t>
      </w:r>
    </w:p>
    <w:p w:rsidR="00116385" w:rsidRDefault="00116385" w:rsidP="00116385">
      <w:pPr>
        <w:pStyle w:val="ad"/>
        <w:ind w:left="720"/>
        <w:rPr>
          <w:rFonts w:asciiTheme="majorHAnsi" w:hAnsiTheme="majorHAnsi" w:cs="Arial"/>
          <w:sz w:val="22"/>
          <w:szCs w:val="22"/>
          <w:lang w:val="en-GB"/>
        </w:rPr>
      </w:pPr>
      <w:r>
        <w:rPr>
          <w:rFonts w:asciiTheme="majorHAnsi" w:hAnsiTheme="majorHAnsi" w:cs="Arial"/>
          <w:sz w:val="22"/>
          <w:szCs w:val="22"/>
          <w:lang w:val="en-GB"/>
        </w:rPr>
        <w:t xml:space="preserve"> </w:t>
      </w:r>
    </w:p>
    <w:p w:rsidR="00C50DAC" w:rsidRDefault="00C50DAC" w:rsidP="00C50DAC">
      <w:pPr>
        <w:pStyle w:val="ad"/>
        <w:ind w:left="360"/>
        <w:rPr>
          <w:rFonts w:asciiTheme="majorHAnsi" w:hAnsiTheme="majorHAnsi" w:cs="Arial"/>
          <w:sz w:val="22"/>
          <w:szCs w:val="22"/>
          <w:lang w:val="en-GB"/>
        </w:rPr>
      </w:pPr>
    </w:p>
    <w:p w:rsidR="00C50DAC" w:rsidRPr="004844E6" w:rsidRDefault="00C50DAC" w:rsidP="00C50DAC">
      <w:pPr>
        <w:pStyle w:val="ad"/>
        <w:ind w:left="360"/>
        <w:rPr>
          <w:rFonts w:asciiTheme="majorHAnsi" w:hAnsiTheme="majorHAnsi" w:cs="Arial"/>
          <w:sz w:val="22"/>
          <w:szCs w:val="22"/>
          <w:lang w:val="en-GB"/>
        </w:rPr>
      </w:pPr>
    </w:p>
    <w:p w:rsidR="00C50DAC" w:rsidRPr="00C50DAC" w:rsidRDefault="00C50DAC" w:rsidP="00C50DAC">
      <w:pPr>
        <w:pStyle w:val="ad"/>
        <w:rPr>
          <w:rFonts w:asciiTheme="majorHAnsi" w:hAnsiTheme="majorHAnsi" w:cs="Arial"/>
          <w:sz w:val="22"/>
          <w:szCs w:val="22"/>
          <w:lang w:val="en-GB"/>
        </w:rPr>
      </w:pPr>
      <w:r w:rsidRPr="00C50DAC">
        <w:rPr>
          <w:rFonts w:asciiTheme="majorHAnsi" w:hAnsiTheme="majorHAnsi" w:cs="Arial"/>
          <w:sz w:val="22"/>
          <w:szCs w:val="22"/>
          <w:lang w:val="en-GB"/>
        </w:rPr>
        <w:t>Non eligible proposals will receive a written communication prior the evaluation starts.</w:t>
      </w:r>
    </w:p>
    <w:p w:rsidR="002C3F70" w:rsidRDefault="004167CA" w:rsidP="001B0BF5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Based on the evaluation, </w:t>
      </w:r>
      <w:r w:rsidR="00173325" w:rsidRPr="003116E7">
        <w:rPr>
          <w:rFonts w:asciiTheme="majorHAnsi" w:hAnsiTheme="majorHAnsi" w:cs="Arial"/>
          <w:sz w:val="22"/>
          <w:szCs w:val="22"/>
          <w:lang w:val="en-GB"/>
        </w:rPr>
        <w:t xml:space="preserve">the </w:t>
      </w:r>
      <w:r w:rsidRPr="003116E7">
        <w:rPr>
          <w:rFonts w:asciiTheme="majorHAnsi" w:hAnsiTheme="majorHAnsi" w:cs="Arial"/>
          <w:sz w:val="22"/>
          <w:szCs w:val="22"/>
          <w:lang w:val="en-GB"/>
        </w:rPr>
        <w:t>highest rank</w:t>
      </w:r>
      <w:r w:rsidR="001B0BF5">
        <w:rPr>
          <w:rFonts w:asciiTheme="majorHAnsi" w:hAnsiTheme="majorHAnsi" w:cs="Arial"/>
          <w:sz w:val="22"/>
          <w:szCs w:val="22"/>
          <w:lang w:val="en-GB"/>
        </w:rPr>
        <w:t>ed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proposal will be awarded</w:t>
      </w:r>
      <w:r w:rsidR="007067BB">
        <w:rPr>
          <w:rFonts w:asciiTheme="majorHAnsi" w:hAnsiTheme="majorHAnsi" w:cs="Arial"/>
          <w:sz w:val="22"/>
          <w:szCs w:val="22"/>
          <w:lang w:val="en-GB"/>
        </w:rPr>
        <w:t xml:space="preserve"> the prize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. </w:t>
      </w:r>
    </w:p>
    <w:p w:rsidR="00C60D7C" w:rsidRDefault="00C60D7C" w:rsidP="00E147FF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>
        <w:rPr>
          <w:rFonts w:asciiTheme="majorHAnsi" w:hAnsiTheme="majorHAnsi" w:cs="Arial"/>
          <w:sz w:val="22"/>
          <w:szCs w:val="22"/>
          <w:lang w:val="en-GB"/>
        </w:rPr>
        <w:t xml:space="preserve">In case of equal ranking, the prize might be split </w:t>
      </w:r>
      <w:r w:rsidR="00E147FF">
        <w:rPr>
          <w:rFonts w:asciiTheme="majorHAnsi" w:hAnsiTheme="majorHAnsi" w:cs="Arial"/>
          <w:sz w:val="22"/>
          <w:szCs w:val="22"/>
          <w:lang w:val="en-GB"/>
        </w:rPr>
        <w:t>among</w:t>
      </w:r>
      <w:r>
        <w:rPr>
          <w:rFonts w:asciiTheme="majorHAnsi" w:hAnsiTheme="majorHAnsi" w:cs="Arial"/>
          <w:sz w:val="22"/>
          <w:szCs w:val="22"/>
          <w:lang w:val="en-GB"/>
        </w:rPr>
        <w:t xml:space="preserve"> several awardees.</w:t>
      </w:r>
    </w:p>
    <w:p w:rsidR="004167CA" w:rsidRPr="002C3F70" w:rsidRDefault="00C60D7C" w:rsidP="00C60D7C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/>
          <w:b/>
          <w:bCs/>
          <w:i/>
          <w:color w:val="800000"/>
          <w:sz w:val="24"/>
          <w:szCs w:val="24"/>
          <w:lang w:val="en-GB"/>
        </w:rPr>
      </w:pPr>
      <w:r w:rsidRPr="002C3F70">
        <w:rPr>
          <w:rFonts w:asciiTheme="majorHAnsi" w:hAnsiTheme="majorHAnsi"/>
          <w:b/>
          <w:bCs/>
          <w:color w:val="800000"/>
          <w:sz w:val="24"/>
          <w:szCs w:val="24"/>
          <w:lang w:val="en-GB"/>
        </w:rPr>
        <w:t xml:space="preserve"> </w:t>
      </w:r>
      <w:r w:rsidR="004167CA" w:rsidRPr="002C3F70">
        <w:rPr>
          <w:rFonts w:asciiTheme="majorHAnsi" w:hAnsiTheme="majorHAnsi"/>
          <w:b/>
          <w:bCs/>
          <w:color w:val="800000"/>
          <w:sz w:val="24"/>
          <w:szCs w:val="24"/>
          <w:lang w:val="en-GB"/>
        </w:rPr>
        <w:t xml:space="preserve">Management </w:t>
      </w:r>
    </w:p>
    <w:p w:rsidR="004167CA" w:rsidRPr="003116E7" w:rsidRDefault="004167CA" w:rsidP="002C3F70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3116E7">
        <w:rPr>
          <w:rFonts w:asciiTheme="majorHAnsi" w:hAnsiTheme="majorHAnsi" w:cs="Arial"/>
          <w:sz w:val="22"/>
          <w:szCs w:val="22"/>
          <w:lang w:val="en-GB"/>
        </w:rPr>
        <w:t>The ERA-</w:t>
      </w:r>
      <w:r w:rsidR="001A2D77">
        <w:rPr>
          <w:rFonts w:asciiTheme="majorHAnsi" w:hAnsiTheme="majorHAnsi" w:cs="Arial"/>
          <w:sz w:val="22"/>
          <w:szCs w:val="22"/>
          <w:lang w:val="en-GB"/>
        </w:rPr>
        <w:t>CVD EPC</w:t>
      </w:r>
      <w:r w:rsidR="00E5016E">
        <w:rPr>
          <w:rFonts w:asciiTheme="majorHAnsi" w:hAnsiTheme="majorHAnsi" w:cs="Arial"/>
          <w:sz w:val="22"/>
          <w:szCs w:val="22"/>
          <w:lang w:val="en-GB"/>
        </w:rPr>
        <w:t>A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Secretariat together with the national funding agencies will be responsible for the management of the evaluation process. </w:t>
      </w:r>
    </w:p>
    <w:p w:rsidR="004167CA" w:rsidRDefault="004167CA" w:rsidP="00C50DAC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  <w:lang w:val="en-GB"/>
        </w:rPr>
      </w:pP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The applicants will be informed about the decisions individually by the </w:t>
      </w:r>
      <w:r w:rsidR="002C3F70">
        <w:rPr>
          <w:rFonts w:asciiTheme="majorHAnsi" w:hAnsiTheme="majorHAnsi" w:cs="Arial"/>
          <w:sz w:val="22"/>
          <w:szCs w:val="22"/>
          <w:lang w:val="en-GB"/>
        </w:rPr>
        <w:t>EPCA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Pr="006D6ADB">
        <w:rPr>
          <w:rFonts w:asciiTheme="majorHAnsi" w:hAnsiTheme="majorHAnsi" w:cs="Arial"/>
          <w:sz w:val="22"/>
          <w:szCs w:val="22"/>
          <w:lang w:val="en-GB"/>
        </w:rPr>
        <w:t xml:space="preserve">Secretariat in </w:t>
      </w:r>
      <w:r w:rsidR="00FF6AAB" w:rsidRPr="006D6ADB">
        <w:rPr>
          <w:rFonts w:asciiTheme="majorHAnsi" w:hAnsiTheme="majorHAnsi" w:cs="Arial"/>
          <w:sz w:val="22"/>
          <w:szCs w:val="22"/>
          <w:lang w:val="en-GB"/>
        </w:rPr>
        <w:t>June</w:t>
      </w:r>
      <w:r w:rsidRPr="006D6ADB">
        <w:rPr>
          <w:rFonts w:asciiTheme="majorHAnsi" w:hAnsiTheme="majorHAnsi" w:cs="Arial"/>
          <w:sz w:val="22"/>
          <w:szCs w:val="22"/>
          <w:lang w:val="en-GB"/>
        </w:rPr>
        <w:t xml:space="preserve"> 201</w:t>
      </w:r>
      <w:r w:rsidR="00C50DAC">
        <w:rPr>
          <w:rFonts w:asciiTheme="majorHAnsi" w:hAnsiTheme="majorHAnsi" w:cs="Arial"/>
          <w:sz w:val="22"/>
          <w:szCs w:val="22"/>
          <w:lang w:val="en-GB"/>
        </w:rPr>
        <w:t>9</w:t>
      </w:r>
      <w:r w:rsidRPr="006D6ADB">
        <w:rPr>
          <w:rFonts w:asciiTheme="majorHAnsi" w:hAnsiTheme="majorHAnsi" w:cs="Arial"/>
          <w:sz w:val="22"/>
          <w:szCs w:val="22"/>
          <w:lang w:val="en-GB"/>
        </w:rPr>
        <w:t>.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</w:t>
      </w:r>
    </w:p>
    <w:p w:rsidR="004167CA" w:rsidRPr="003B2C4B" w:rsidRDefault="004167CA" w:rsidP="00CA3470">
      <w:pPr>
        <w:pStyle w:val="2"/>
        <w:numPr>
          <w:ilvl w:val="0"/>
          <w:numId w:val="20"/>
        </w:numPr>
        <w:spacing w:before="480" w:after="120"/>
        <w:ind w:left="357" w:hanging="357"/>
        <w:rPr>
          <w:rFonts w:asciiTheme="majorHAnsi" w:hAnsiTheme="majorHAnsi"/>
          <w:i w:val="0"/>
          <w:color w:val="800000"/>
          <w:sz w:val="24"/>
          <w:szCs w:val="24"/>
          <w:lang w:val="en-GB"/>
        </w:rPr>
      </w:pPr>
      <w:r w:rsidRPr="003B2C4B">
        <w:rPr>
          <w:rFonts w:asciiTheme="majorHAnsi" w:hAnsiTheme="majorHAnsi"/>
          <w:i w:val="0"/>
          <w:color w:val="800000"/>
          <w:sz w:val="24"/>
          <w:szCs w:val="24"/>
          <w:lang w:val="en-GB"/>
        </w:rPr>
        <w:lastRenderedPageBreak/>
        <w:t xml:space="preserve">Award Presentation </w:t>
      </w:r>
    </w:p>
    <w:p w:rsidR="004167CA" w:rsidRDefault="001A53CC" w:rsidP="001B0BF5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bCs/>
          <w:sz w:val="22"/>
          <w:szCs w:val="22"/>
        </w:rPr>
      </w:pP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The winner will </w:t>
      </w:r>
      <w:r w:rsidR="006D6ADB">
        <w:rPr>
          <w:rFonts w:asciiTheme="majorHAnsi" w:hAnsiTheme="majorHAnsi" w:cs="Arial"/>
          <w:sz w:val="22"/>
          <w:szCs w:val="22"/>
          <w:lang w:val="en-GB"/>
        </w:rPr>
        <w:t xml:space="preserve">win a </w:t>
      </w:r>
      <w:r w:rsidR="00C03C50">
        <w:rPr>
          <w:rFonts w:asciiTheme="majorHAnsi" w:hAnsiTheme="majorHAnsi" w:cs="Arial"/>
          <w:sz w:val="22"/>
          <w:szCs w:val="22"/>
          <w:lang w:val="en-GB"/>
        </w:rPr>
        <w:t>3</w:t>
      </w:r>
      <w:r w:rsidR="006D6ADB">
        <w:rPr>
          <w:rFonts w:asciiTheme="majorHAnsi" w:hAnsiTheme="majorHAnsi" w:cs="Arial"/>
          <w:sz w:val="22"/>
          <w:szCs w:val="22"/>
          <w:lang w:val="en-GB"/>
        </w:rPr>
        <w:t xml:space="preserve">000 euros prize and will 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be invited as a special </w:t>
      </w:r>
      <w:r w:rsidR="00C60D7C" w:rsidRPr="00590534">
        <w:rPr>
          <w:rFonts w:asciiTheme="majorHAnsi" w:hAnsiTheme="majorHAnsi" w:cs="Arial"/>
          <w:sz w:val="22"/>
          <w:szCs w:val="22"/>
          <w:lang w:val="en-GB"/>
        </w:rPr>
        <w:t>ERA-</w:t>
      </w:r>
      <w:r w:rsidR="00C60D7C">
        <w:rPr>
          <w:rFonts w:asciiTheme="majorHAnsi" w:hAnsiTheme="majorHAnsi" w:cs="Arial"/>
          <w:sz w:val="22"/>
          <w:szCs w:val="22"/>
          <w:lang w:val="en-GB"/>
        </w:rPr>
        <w:t>CVD</w:t>
      </w:r>
      <w:r w:rsidR="00C60D7C" w:rsidRPr="00590534">
        <w:rPr>
          <w:rFonts w:asciiTheme="majorHAnsi" w:hAnsiTheme="majorHAnsi" w:cs="Arial"/>
          <w:sz w:val="22"/>
          <w:szCs w:val="22"/>
          <w:lang w:val="en-GB"/>
        </w:rPr>
        <w:t xml:space="preserve"> Young Investigator </w:t>
      </w:r>
      <w:r w:rsidR="00C60D7C">
        <w:rPr>
          <w:rFonts w:asciiTheme="majorHAnsi" w:hAnsiTheme="majorHAnsi" w:cs="Arial"/>
          <w:sz w:val="22"/>
          <w:szCs w:val="22"/>
          <w:lang w:val="en-GB"/>
        </w:rPr>
        <w:t>guest</w:t>
      </w:r>
      <w:r w:rsidR="00C60D7C" w:rsidRPr="00590534">
        <w:rPr>
          <w:rFonts w:asciiTheme="majorHAnsi" w:hAnsiTheme="majorHAnsi" w:cs="Arial"/>
          <w:sz w:val="22"/>
          <w:szCs w:val="22"/>
          <w:lang w:val="en-GB"/>
        </w:rPr>
        <w:t xml:space="preserve"> </w:t>
      </w:r>
      <w:r w:rsidR="00C60D7C">
        <w:rPr>
          <w:rFonts w:asciiTheme="majorHAnsi" w:hAnsiTheme="majorHAnsi" w:cs="Arial"/>
          <w:sz w:val="22"/>
          <w:szCs w:val="22"/>
          <w:lang w:val="en-GB"/>
        </w:rPr>
        <w:t>to</w:t>
      </w:r>
      <w:r w:rsidR="00C60D7C" w:rsidRPr="00590534">
        <w:rPr>
          <w:rFonts w:asciiTheme="majorHAnsi" w:hAnsiTheme="majorHAnsi" w:cs="Arial"/>
          <w:sz w:val="22"/>
          <w:szCs w:val="22"/>
          <w:lang w:val="en-GB"/>
        </w:rPr>
        <w:t xml:space="preserve"> the </w:t>
      </w:r>
      <w:r w:rsidR="00C60D7C" w:rsidRPr="00296163">
        <w:rPr>
          <w:rFonts w:asciiTheme="majorHAnsi" w:hAnsiTheme="majorHAnsi" w:cs="Arial"/>
          <w:sz w:val="22"/>
          <w:szCs w:val="22"/>
          <w:lang w:val="en-GB"/>
        </w:rPr>
        <w:t>ESC Congress 2019</w:t>
      </w:r>
      <w:r w:rsidR="001B0BF5">
        <w:rPr>
          <w:rFonts w:asciiTheme="majorHAnsi" w:hAnsiTheme="majorHAnsi" w:cs="Arial"/>
          <w:sz w:val="22"/>
          <w:szCs w:val="22"/>
          <w:lang w:val="en-GB"/>
        </w:rPr>
        <w:t xml:space="preserve"> (</w:t>
      </w:r>
      <w:r w:rsidR="00C60D7C" w:rsidRPr="00296163">
        <w:rPr>
          <w:rFonts w:asciiTheme="majorHAnsi" w:hAnsiTheme="majorHAnsi" w:cs="Arial"/>
          <w:sz w:val="22"/>
          <w:szCs w:val="22"/>
          <w:lang w:val="en-GB"/>
        </w:rPr>
        <w:t>31</w:t>
      </w:r>
      <w:r w:rsidR="005E02A1">
        <w:rPr>
          <w:rFonts w:asciiTheme="majorHAnsi" w:hAnsiTheme="majorHAnsi" w:cs="Arial"/>
          <w:sz w:val="22"/>
          <w:szCs w:val="22"/>
          <w:lang w:val="en-GB"/>
        </w:rPr>
        <w:t xml:space="preserve"> Aug</w:t>
      </w:r>
      <w:r w:rsidR="00C60D7C">
        <w:rPr>
          <w:rFonts w:asciiTheme="majorHAnsi" w:hAnsiTheme="majorHAnsi" w:cs="Arial"/>
          <w:sz w:val="22"/>
          <w:szCs w:val="22"/>
        </w:rPr>
        <w:t>-04 Sep 2019</w:t>
      </w:r>
      <w:r w:rsidR="001B0BF5">
        <w:rPr>
          <w:rFonts w:asciiTheme="majorHAnsi" w:hAnsiTheme="majorHAnsi" w:cs="Arial"/>
          <w:sz w:val="22"/>
          <w:szCs w:val="22"/>
        </w:rPr>
        <w:t>,</w:t>
      </w:r>
      <w:r w:rsidR="00C60D7C">
        <w:rPr>
          <w:rFonts w:asciiTheme="majorHAnsi" w:hAnsiTheme="majorHAnsi" w:cs="Arial"/>
          <w:sz w:val="22"/>
          <w:szCs w:val="22"/>
        </w:rPr>
        <w:t xml:space="preserve"> Paris</w:t>
      </w:r>
      <w:r w:rsidR="001B0BF5">
        <w:rPr>
          <w:rFonts w:asciiTheme="majorHAnsi" w:hAnsiTheme="majorHAnsi" w:cs="Arial"/>
          <w:sz w:val="22"/>
          <w:szCs w:val="22"/>
        </w:rPr>
        <w:t>)</w:t>
      </w:r>
      <w:r w:rsidR="00C60D7C">
        <w:rPr>
          <w:rFonts w:asciiTheme="majorHAnsi" w:hAnsiTheme="majorHAnsi" w:cs="Arial"/>
          <w:sz w:val="22"/>
          <w:szCs w:val="22"/>
        </w:rPr>
        <w:t xml:space="preserve"> where the award ceremony will take place</w:t>
      </w:r>
      <w:r w:rsidR="00C60D7C" w:rsidRPr="00590534">
        <w:rPr>
          <w:rFonts w:asciiTheme="majorHAnsi" w:hAnsiTheme="majorHAnsi" w:cs="Arial"/>
          <w:sz w:val="22"/>
          <w:szCs w:val="22"/>
          <w:lang w:val="en-GB"/>
        </w:rPr>
        <w:t xml:space="preserve">. 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The </w:t>
      </w:r>
      <w:r w:rsidR="006D6ADB">
        <w:rPr>
          <w:rFonts w:asciiTheme="majorHAnsi" w:hAnsiTheme="majorHAnsi" w:cs="Arial"/>
          <w:sz w:val="22"/>
          <w:szCs w:val="22"/>
          <w:lang w:val="en-GB"/>
        </w:rPr>
        <w:t xml:space="preserve">award and </w:t>
      </w:r>
      <w:r w:rsidRPr="003116E7">
        <w:rPr>
          <w:rFonts w:asciiTheme="majorHAnsi" w:hAnsiTheme="majorHAnsi" w:cs="Arial"/>
          <w:sz w:val="22"/>
          <w:szCs w:val="22"/>
          <w:lang w:val="en-GB"/>
        </w:rPr>
        <w:t>travel costs</w:t>
      </w:r>
      <w:r w:rsidR="00820BA6">
        <w:rPr>
          <w:rFonts w:asciiTheme="majorHAnsi" w:hAnsiTheme="majorHAnsi" w:cs="Arial"/>
          <w:sz w:val="22"/>
          <w:szCs w:val="22"/>
          <w:lang w:val="en-GB"/>
        </w:rPr>
        <w:t>*</w:t>
      </w:r>
      <w:r w:rsidRPr="003116E7">
        <w:rPr>
          <w:rFonts w:asciiTheme="majorHAnsi" w:hAnsiTheme="majorHAnsi" w:cs="Arial"/>
          <w:sz w:val="22"/>
          <w:szCs w:val="22"/>
          <w:lang w:val="en-GB"/>
        </w:rPr>
        <w:t xml:space="preserve"> will be covered by ERA-</w:t>
      </w:r>
      <w:r w:rsidR="001A2D77">
        <w:rPr>
          <w:rFonts w:asciiTheme="majorHAnsi" w:hAnsiTheme="majorHAnsi" w:cs="Arial"/>
          <w:sz w:val="22"/>
          <w:szCs w:val="22"/>
          <w:lang w:val="en-GB"/>
        </w:rPr>
        <w:t>CVD</w:t>
      </w:r>
      <w:r w:rsidRPr="003116E7">
        <w:rPr>
          <w:rFonts w:asciiTheme="majorHAnsi" w:hAnsiTheme="majorHAnsi" w:cs="Arial"/>
          <w:sz w:val="22"/>
          <w:szCs w:val="22"/>
          <w:lang w:val="en-GB"/>
        </w:rPr>
        <w:t>.</w:t>
      </w:r>
      <w:r w:rsidR="004167CA" w:rsidRPr="003116E7">
        <w:rPr>
          <w:rFonts w:asciiTheme="majorHAnsi" w:hAnsiTheme="majorHAnsi" w:cs="Arial"/>
          <w:bCs/>
          <w:sz w:val="22"/>
          <w:szCs w:val="22"/>
        </w:rPr>
        <w:t xml:space="preserve"> </w:t>
      </w:r>
    </w:p>
    <w:p w:rsidR="00820BA6" w:rsidRPr="00820BA6" w:rsidRDefault="00820BA6" w:rsidP="00820BA6">
      <w:pPr>
        <w:pStyle w:val="ad"/>
        <w:rPr>
          <w:rFonts w:asciiTheme="majorHAnsi" w:hAnsiTheme="majorHAnsi" w:cs="Arial"/>
          <w:lang w:val="en-GB"/>
        </w:rPr>
      </w:pPr>
      <w:r>
        <w:rPr>
          <w:rFonts w:asciiTheme="majorHAnsi" w:hAnsiTheme="majorHAnsi" w:cs="Arial"/>
        </w:rPr>
        <w:t>*</w:t>
      </w:r>
      <w:r w:rsidRPr="00820BA6">
        <w:rPr>
          <w:rFonts w:asciiTheme="majorHAnsi" w:hAnsiTheme="majorHAnsi" w:cs="Arial"/>
          <w:lang w:val="en-GB"/>
        </w:rPr>
        <w:t>Should not exceed to flights and hotel for max 2 nights</w:t>
      </w:r>
    </w:p>
    <w:p w:rsidR="00820BA6" w:rsidRPr="00820BA6" w:rsidRDefault="00820BA6" w:rsidP="001B0BF5">
      <w:pPr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="Arial"/>
          <w:sz w:val="22"/>
          <w:szCs w:val="22"/>
        </w:rPr>
      </w:pPr>
    </w:p>
    <w:p w:rsidR="004167CA" w:rsidRPr="00612BD8" w:rsidRDefault="004167CA" w:rsidP="00CA3470">
      <w:pPr>
        <w:pStyle w:val="2"/>
        <w:numPr>
          <w:ilvl w:val="0"/>
          <w:numId w:val="20"/>
        </w:numPr>
        <w:spacing w:before="480" w:after="120"/>
        <w:ind w:left="357" w:hanging="357"/>
        <w:rPr>
          <w:rFonts w:asciiTheme="majorHAnsi" w:hAnsiTheme="majorHAnsi"/>
          <w:i w:val="0"/>
          <w:color w:val="800000"/>
          <w:sz w:val="24"/>
          <w:szCs w:val="24"/>
          <w:lang w:val="en-GB"/>
        </w:rPr>
      </w:pPr>
      <w:r w:rsidRPr="00612BD8">
        <w:rPr>
          <w:rFonts w:asciiTheme="majorHAnsi" w:hAnsiTheme="majorHAnsi"/>
          <w:i w:val="0"/>
          <w:color w:val="800000"/>
          <w:sz w:val="24"/>
          <w:szCs w:val="24"/>
          <w:lang w:val="en-GB"/>
        </w:rPr>
        <w:t xml:space="preserve">Call Schedule </w:t>
      </w:r>
    </w:p>
    <w:p w:rsidR="00B61928" w:rsidRPr="003116E7" w:rsidRDefault="004167CA" w:rsidP="00B61928">
      <w:pPr>
        <w:overflowPunct/>
        <w:autoSpaceDE/>
        <w:autoSpaceDN/>
        <w:adjustRightInd/>
        <w:jc w:val="both"/>
        <w:textAlignment w:val="auto"/>
        <w:rPr>
          <w:rFonts w:asciiTheme="majorHAnsi" w:hAnsiTheme="majorHAnsi" w:cs="Arial"/>
          <w:sz w:val="24"/>
          <w:szCs w:val="24"/>
          <w:lang w:val="en-GB"/>
        </w:rPr>
      </w:pPr>
      <w:r w:rsidRPr="003116E7">
        <w:rPr>
          <w:rFonts w:asciiTheme="majorHAnsi" w:hAnsiTheme="majorHAnsi" w:cs="Arial"/>
          <w:sz w:val="24"/>
          <w:szCs w:val="24"/>
          <w:lang w:val="en-GB"/>
        </w:rPr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2460"/>
      </w:tblGrid>
      <w:tr w:rsidR="004167CA" w:rsidRPr="008D4A2A">
        <w:tc>
          <w:tcPr>
            <w:tcW w:w="5954" w:type="dxa"/>
          </w:tcPr>
          <w:p w:rsidR="004167CA" w:rsidRPr="008D4A2A" w:rsidRDefault="004167CA" w:rsidP="004167CA">
            <w:pPr>
              <w:numPr>
                <w:ilvl w:val="0"/>
                <w:numId w:val="21"/>
              </w:num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Announcement of the call </w:t>
            </w:r>
          </w:p>
        </w:tc>
        <w:tc>
          <w:tcPr>
            <w:tcW w:w="2460" w:type="dxa"/>
          </w:tcPr>
          <w:p w:rsidR="004167CA" w:rsidRPr="008D4A2A" w:rsidRDefault="002B2DA4" w:rsidP="005E02A1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J</w:t>
            </w:r>
            <w:r w:rsidR="0022712A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anuary</w:t>
            </w:r>
            <w:r w:rsidR="006D6ADB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</w:t>
            </w:r>
            <w:r w:rsidR="005E02A1">
              <w:rPr>
                <w:rFonts w:asciiTheme="majorHAnsi" w:hAnsiTheme="majorHAnsi" w:cs="Arial"/>
                <w:sz w:val="22"/>
                <w:szCs w:val="22"/>
                <w:lang w:val="en-GB"/>
              </w:rPr>
              <w:t>7</w:t>
            </w:r>
            <w:r w:rsidR="005E02A1">
              <w:rPr>
                <w:rFonts w:asciiTheme="majorHAnsi" w:hAnsiTheme="majorHAnsi" w:cs="Arial"/>
                <w:sz w:val="22"/>
                <w:szCs w:val="22"/>
                <w:vertAlign w:val="superscript"/>
                <w:lang w:val="en-GB"/>
              </w:rPr>
              <w:t>th</w:t>
            </w:r>
            <w:r w:rsidR="006D6ADB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</w:t>
            </w:r>
            <w:r w:rsidR="004167CA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201</w:t>
            </w:r>
            <w:r w:rsidR="00076DDE">
              <w:rPr>
                <w:rFonts w:asciiTheme="majorHAnsi" w:hAnsiTheme="majorHAnsi" w:cs="Arial"/>
                <w:sz w:val="22"/>
                <w:szCs w:val="22"/>
                <w:lang w:val="en-GB"/>
              </w:rPr>
              <w:t>9</w:t>
            </w:r>
          </w:p>
        </w:tc>
      </w:tr>
      <w:tr w:rsidR="004167CA" w:rsidRPr="008D4A2A">
        <w:tc>
          <w:tcPr>
            <w:tcW w:w="5954" w:type="dxa"/>
          </w:tcPr>
          <w:p w:rsidR="004167CA" w:rsidRPr="008D4A2A" w:rsidRDefault="004167CA" w:rsidP="004167CA">
            <w:pPr>
              <w:numPr>
                <w:ilvl w:val="0"/>
                <w:numId w:val="21"/>
              </w:num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Deadline for proposal submission </w:t>
            </w:r>
          </w:p>
        </w:tc>
        <w:tc>
          <w:tcPr>
            <w:tcW w:w="2460" w:type="dxa"/>
          </w:tcPr>
          <w:p w:rsidR="004167CA" w:rsidRPr="008D4A2A" w:rsidRDefault="006D6ADB" w:rsidP="00076DDE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March 1</w:t>
            </w:r>
            <w:r w:rsidRPr="008D4A2A">
              <w:rPr>
                <w:rFonts w:asciiTheme="majorHAnsi" w:hAnsiTheme="majorHAnsi" w:cs="Arial"/>
                <w:sz w:val="22"/>
                <w:szCs w:val="22"/>
                <w:vertAlign w:val="superscript"/>
                <w:lang w:val="en-GB"/>
              </w:rPr>
              <w:t>st</w:t>
            </w: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</w:t>
            </w:r>
            <w:r w:rsidR="004167CA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201</w:t>
            </w:r>
            <w:r w:rsidR="00076DDE">
              <w:rPr>
                <w:rFonts w:asciiTheme="majorHAnsi" w:hAnsiTheme="majorHAnsi" w:cs="Arial"/>
                <w:sz w:val="22"/>
                <w:szCs w:val="22"/>
                <w:lang w:val="en-GB"/>
              </w:rPr>
              <w:t>9</w:t>
            </w:r>
          </w:p>
        </w:tc>
      </w:tr>
      <w:tr w:rsidR="004167CA" w:rsidRPr="008D4A2A">
        <w:tc>
          <w:tcPr>
            <w:tcW w:w="5954" w:type="dxa"/>
          </w:tcPr>
          <w:p w:rsidR="004167CA" w:rsidRPr="008D4A2A" w:rsidRDefault="004167CA" w:rsidP="004167CA">
            <w:pPr>
              <w:numPr>
                <w:ilvl w:val="0"/>
                <w:numId w:val="21"/>
              </w:num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Evaluation of the proposals</w:t>
            </w:r>
          </w:p>
        </w:tc>
        <w:tc>
          <w:tcPr>
            <w:tcW w:w="2460" w:type="dxa"/>
          </w:tcPr>
          <w:p w:rsidR="004167CA" w:rsidRPr="008D4A2A" w:rsidRDefault="00FF6AAB" w:rsidP="00076DDE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May</w:t>
            </w:r>
            <w:r w:rsidR="009F2B2A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</w:t>
            </w:r>
            <w:r w:rsidR="006D6ADB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15</w:t>
            </w:r>
            <w:r w:rsidR="006D6ADB" w:rsidRPr="008D4A2A">
              <w:rPr>
                <w:rFonts w:asciiTheme="majorHAnsi" w:hAnsiTheme="majorHAnsi" w:cs="Arial"/>
                <w:sz w:val="22"/>
                <w:szCs w:val="22"/>
                <w:vertAlign w:val="superscript"/>
                <w:lang w:val="en-GB"/>
              </w:rPr>
              <w:t>th</w:t>
            </w:r>
            <w:r w:rsidR="006D6ADB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 </w:t>
            </w:r>
            <w:r w:rsidR="004167CA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201</w:t>
            </w:r>
            <w:r w:rsidR="00076DDE">
              <w:rPr>
                <w:rFonts w:asciiTheme="majorHAnsi" w:hAnsiTheme="majorHAnsi" w:cs="Arial"/>
                <w:sz w:val="22"/>
                <w:szCs w:val="22"/>
                <w:lang w:val="en-GB"/>
              </w:rPr>
              <w:t>9</w:t>
            </w:r>
          </w:p>
        </w:tc>
      </w:tr>
      <w:tr w:rsidR="004167CA" w:rsidRPr="008D4A2A">
        <w:tc>
          <w:tcPr>
            <w:tcW w:w="5954" w:type="dxa"/>
          </w:tcPr>
          <w:p w:rsidR="004167CA" w:rsidRPr="008D4A2A" w:rsidRDefault="004167CA" w:rsidP="004167CA">
            <w:pPr>
              <w:numPr>
                <w:ilvl w:val="0"/>
                <w:numId w:val="21"/>
              </w:num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Decisions and information about the evaluation results</w:t>
            </w:r>
          </w:p>
        </w:tc>
        <w:tc>
          <w:tcPr>
            <w:tcW w:w="2460" w:type="dxa"/>
          </w:tcPr>
          <w:p w:rsidR="004167CA" w:rsidRPr="008D4A2A" w:rsidRDefault="00FF6AAB" w:rsidP="00076DDE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June</w:t>
            </w:r>
            <w:r w:rsidR="006D6ADB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5</w:t>
            </w:r>
            <w:r w:rsidR="006D6ADB" w:rsidRPr="008D4A2A">
              <w:rPr>
                <w:rFonts w:asciiTheme="majorHAnsi" w:hAnsiTheme="majorHAnsi" w:cs="Arial"/>
                <w:sz w:val="22"/>
                <w:szCs w:val="22"/>
                <w:vertAlign w:val="superscript"/>
                <w:lang w:val="en-GB"/>
              </w:rPr>
              <w:t>th</w:t>
            </w:r>
            <w:r w:rsidR="006D6ADB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 </w:t>
            </w:r>
            <w:r w:rsidR="009F2B2A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</w:t>
            </w:r>
            <w:r w:rsidR="004167CA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201</w:t>
            </w:r>
            <w:r w:rsidR="00076DDE">
              <w:rPr>
                <w:rFonts w:asciiTheme="majorHAnsi" w:hAnsiTheme="majorHAnsi" w:cs="Arial"/>
                <w:sz w:val="22"/>
                <w:szCs w:val="22"/>
                <w:lang w:val="en-GB"/>
              </w:rPr>
              <w:t>9</w:t>
            </w:r>
          </w:p>
        </w:tc>
      </w:tr>
      <w:tr w:rsidR="004167CA" w:rsidRPr="008D4A2A" w:rsidTr="001A2D77">
        <w:trPr>
          <w:trHeight w:val="56"/>
        </w:trPr>
        <w:tc>
          <w:tcPr>
            <w:tcW w:w="5954" w:type="dxa"/>
          </w:tcPr>
          <w:p w:rsidR="004167CA" w:rsidRPr="008D4A2A" w:rsidRDefault="004167CA" w:rsidP="00076DDE">
            <w:pPr>
              <w:numPr>
                <w:ilvl w:val="0"/>
                <w:numId w:val="21"/>
              </w:num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Award Ceremony</w:t>
            </w:r>
          </w:p>
        </w:tc>
        <w:tc>
          <w:tcPr>
            <w:tcW w:w="2460" w:type="dxa"/>
          </w:tcPr>
          <w:p w:rsidR="00B61928" w:rsidRPr="008D4A2A" w:rsidRDefault="006D6ADB" w:rsidP="00B61928">
            <w:pPr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Aug </w:t>
            </w:r>
            <w:r w:rsidR="00076DDE">
              <w:rPr>
                <w:rFonts w:asciiTheme="majorHAnsi" w:hAnsiTheme="majorHAnsi" w:cs="Arial"/>
                <w:sz w:val="22"/>
                <w:szCs w:val="22"/>
                <w:lang w:val="en-GB"/>
              </w:rPr>
              <w:t>31</w:t>
            </w: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-</w:t>
            </w:r>
            <w:r w:rsidR="00076DDE">
              <w:rPr>
                <w:rFonts w:asciiTheme="majorHAnsi" w:hAnsiTheme="majorHAnsi" w:cs="Arial"/>
                <w:sz w:val="22"/>
                <w:szCs w:val="22"/>
                <w:lang w:val="en-GB"/>
              </w:rPr>
              <w:t>Sep04</w:t>
            </w:r>
            <w:r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 xml:space="preserve"> </w:t>
            </w:r>
            <w:r w:rsidR="004167CA" w:rsidRPr="008D4A2A">
              <w:rPr>
                <w:rFonts w:asciiTheme="majorHAnsi" w:hAnsiTheme="majorHAnsi" w:cs="Arial"/>
                <w:sz w:val="22"/>
                <w:szCs w:val="22"/>
                <w:lang w:val="en-GB"/>
              </w:rPr>
              <w:t>201</w:t>
            </w:r>
            <w:r w:rsidR="00076DDE">
              <w:rPr>
                <w:rFonts w:asciiTheme="majorHAnsi" w:hAnsiTheme="majorHAnsi" w:cs="Arial"/>
                <w:sz w:val="22"/>
                <w:szCs w:val="22"/>
                <w:lang w:val="en-GB"/>
              </w:rPr>
              <w:t>9</w:t>
            </w:r>
            <w:r w:rsidR="00B61928">
              <w:rPr>
                <w:rFonts w:asciiTheme="majorHAnsi" w:hAnsiTheme="majorHAnsi" w:cs="Arial"/>
                <w:sz w:val="22"/>
                <w:szCs w:val="22"/>
                <w:lang w:val="en-GB"/>
              </w:rPr>
              <w:t>*</w:t>
            </w:r>
          </w:p>
        </w:tc>
      </w:tr>
    </w:tbl>
    <w:p w:rsidR="00B61928" w:rsidRDefault="00B61928" w:rsidP="00B61928">
      <w:pPr>
        <w:pStyle w:val="ad"/>
      </w:pPr>
      <w:r>
        <w:t>*Final date will be decided together with ESC</w:t>
      </w:r>
    </w:p>
    <w:p w:rsidR="00B61928" w:rsidRPr="00B61928" w:rsidRDefault="00B61928" w:rsidP="00B61928">
      <w:pPr>
        <w:pStyle w:val="2"/>
        <w:spacing w:before="480" w:after="120"/>
        <w:ind w:left="357"/>
        <w:rPr>
          <w:rFonts w:asciiTheme="majorHAnsi" w:hAnsiTheme="majorHAnsi" w:cstheme="majorBidi"/>
          <w:b w:val="0"/>
          <w:bCs w:val="0"/>
          <w:i w:val="0"/>
          <w:color w:val="800000"/>
          <w:sz w:val="22"/>
          <w:szCs w:val="22"/>
        </w:rPr>
      </w:pPr>
    </w:p>
    <w:p w:rsidR="004167CA" w:rsidRPr="008D4A2A" w:rsidRDefault="004167CA" w:rsidP="00CA3470">
      <w:pPr>
        <w:pStyle w:val="2"/>
        <w:numPr>
          <w:ilvl w:val="0"/>
          <w:numId w:val="20"/>
        </w:numPr>
        <w:spacing w:before="480" w:after="120"/>
        <w:ind w:left="357" w:hanging="357"/>
        <w:rPr>
          <w:rFonts w:asciiTheme="majorHAnsi" w:hAnsiTheme="majorHAnsi" w:cstheme="majorBidi"/>
          <w:b w:val="0"/>
          <w:bCs w:val="0"/>
          <w:i w:val="0"/>
          <w:color w:val="800000"/>
          <w:sz w:val="22"/>
          <w:szCs w:val="22"/>
          <w:lang w:val="en-GB"/>
        </w:rPr>
      </w:pPr>
      <w:r w:rsidRPr="008D4A2A">
        <w:rPr>
          <w:rFonts w:asciiTheme="majorHAnsi" w:hAnsiTheme="majorHAnsi" w:cstheme="majorBidi"/>
          <w:b w:val="0"/>
          <w:bCs w:val="0"/>
          <w:i w:val="0"/>
          <w:color w:val="800000"/>
          <w:sz w:val="22"/>
          <w:szCs w:val="22"/>
          <w:lang w:val="en-GB"/>
        </w:rPr>
        <w:t xml:space="preserve">National Contacts for further information </w:t>
      </w:r>
    </w:p>
    <w:p w:rsidR="00254CD0" w:rsidRPr="008D4A2A" w:rsidRDefault="004167CA" w:rsidP="00254CD0">
      <w:pPr>
        <w:pStyle w:val="2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theme="majorBidi"/>
          <w:b w:val="0"/>
          <w:bCs w:val="0"/>
          <w:i w:val="0"/>
          <w:sz w:val="22"/>
          <w:szCs w:val="22"/>
        </w:rPr>
      </w:pPr>
      <w:r w:rsidRPr="008D4A2A">
        <w:rPr>
          <w:rFonts w:asciiTheme="majorHAnsi" w:hAnsiTheme="majorHAnsi" w:cstheme="majorBidi"/>
          <w:b w:val="0"/>
          <w:bCs w:val="0"/>
          <w:i w:val="0"/>
          <w:sz w:val="22"/>
          <w:szCs w:val="22"/>
        </w:rPr>
        <w:t>For further information</w:t>
      </w:r>
      <w:r w:rsidR="00612BD8" w:rsidRPr="008D4A2A">
        <w:rPr>
          <w:rFonts w:asciiTheme="majorHAnsi" w:hAnsiTheme="majorHAnsi" w:cstheme="majorBidi"/>
          <w:b w:val="0"/>
          <w:bCs w:val="0"/>
          <w:i w:val="0"/>
          <w:sz w:val="22"/>
          <w:szCs w:val="22"/>
        </w:rPr>
        <w:t xml:space="preserve">, </w:t>
      </w:r>
      <w:r w:rsidRPr="008D4A2A">
        <w:rPr>
          <w:rFonts w:asciiTheme="majorHAnsi" w:hAnsiTheme="majorHAnsi" w:cstheme="majorBidi"/>
          <w:b w:val="0"/>
          <w:bCs w:val="0"/>
          <w:i w:val="0"/>
          <w:sz w:val="22"/>
          <w:szCs w:val="22"/>
        </w:rPr>
        <w:t xml:space="preserve">follow the links below or contact your national </w:t>
      </w:r>
      <w:r w:rsidR="00254CD0" w:rsidRPr="008D4A2A">
        <w:rPr>
          <w:rFonts w:asciiTheme="majorHAnsi" w:hAnsiTheme="majorHAnsi" w:cstheme="majorBidi"/>
          <w:b w:val="0"/>
          <w:bCs w:val="0"/>
          <w:i w:val="0"/>
          <w:sz w:val="22"/>
          <w:szCs w:val="22"/>
        </w:rPr>
        <w:t xml:space="preserve">representative: </w:t>
      </w:r>
    </w:p>
    <w:tbl>
      <w:tblPr>
        <w:tblW w:w="10312" w:type="dxa"/>
        <w:jc w:val="center"/>
        <w:tblInd w:w="-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894"/>
        <w:gridCol w:w="6946"/>
      </w:tblGrid>
      <w:tr w:rsidR="00254CD0" w:rsidRPr="008D4A2A" w:rsidTr="00C00B58">
        <w:trPr>
          <w:cantSplit/>
          <w:trHeight w:val="145"/>
          <w:tblHeader/>
          <w:jc w:val="center"/>
        </w:trPr>
        <w:tc>
          <w:tcPr>
            <w:tcW w:w="1472" w:type="dxa"/>
            <w:shd w:val="pct5" w:color="auto" w:fill="auto"/>
            <w:tcMar>
              <w:top w:w="80" w:type="nil"/>
              <w:right w:w="80" w:type="nil"/>
            </w:tcMar>
          </w:tcPr>
          <w:p w:rsidR="00254CD0" w:rsidRPr="008D4A2A" w:rsidRDefault="00254CD0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Country</w:t>
            </w:r>
          </w:p>
        </w:tc>
        <w:tc>
          <w:tcPr>
            <w:tcW w:w="1894" w:type="dxa"/>
            <w:shd w:val="pct5" w:color="auto" w:fill="auto"/>
            <w:tcMar>
              <w:top w:w="80" w:type="nil"/>
              <w:right w:w="80" w:type="nil"/>
            </w:tcMar>
          </w:tcPr>
          <w:p w:rsidR="00254CD0" w:rsidRPr="008D4A2A" w:rsidRDefault="00254CD0" w:rsidP="00612BD8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Contact person</w:t>
            </w:r>
          </w:p>
        </w:tc>
        <w:tc>
          <w:tcPr>
            <w:tcW w:w="6946" w:type="dxa"/>
            <w:shd w:val="pct5" w:color="auto" w:fill="auto"/>
            <w:tcMar>
              <w:top w:w="80" w:type="nil"/>
              <w:right w:w="80" w:type="nil"/>
            </w:tcMar>
          </w:tcPr>
          <w:p w:rsidR="00254CD0" w:rsidRPr="008D4A2A" w:rsidRDefault="00254CD0" w:rsidP="00612BD8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Contact information</w:t>
            </w:r>
          </w:p>
        </w:tc>
      </w:tr>
      <w:tr w:rsidR="00352AC6" w:rsidRPr="008D4A2A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4414BE" w:rsidP="00612BD8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hyperlink r:id="rId16" w:history="1">
              <w:r w:rsidR="00352AC6" w:rsidRPr="008D4A2A">
                <w:rPr>
                  <w:rFonts w:asciiTheme="majorHAnsi" w:hAnsiTheme="majorHAnsi" w:cstheme="majorBidi"/>
                  <w:iCs/>
                  <w:sz w:val="22"/>
                  <w:szCs w:val="22"/>
                </w:rPr>
                <w:t>Austria</w:t>
              </w:r>
            </w:hyperlink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352AC6" w:rsidRPr="008D4A2A" w:rsidRDefault="00E577CF" w:rsidP="0053418D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Inge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Unfried</w:t>
            </w:r>
            <w:proofErr w:type="spellEnd"/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C00B58" w:rsidRDefault="00352AC6" w:rsidP="00E577CF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Austrian Science Fund (FWF)</w:t>
            </w:r>
          </w:p>
          <w:p w:rsidR="00612BD8" w:rsidRPr="008D4A2A" w:rsidRDefault="00612BD8" w:rsidP="00E577CF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br/>
            </w:r>
            <w:r w:rsidR="00E577CF" w:rsidRPr="008D4A2A">
              <w:rPr>
                <w:rFonts w:asciiTheme="majorHAnsi" w:hAnsiTheme="majorHAnsi" w:cstheme="majorBidi"/>
                <w:iCs/>
                <w:sz w:val="22"/>
                <w:szCs w:val="22"/>
                <w:rtl/>
              </w:rPr>
              <w:t> </w:t>
            </w:r>
            <w:hyperlink r:id="rId17" w:tgtFrame="_blank" w:history="1">
              <w:r w:rsidR="00E577CF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inge.unfried@fwf.ac.at</w:t>
              </w:r>
            </w:hyperlink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br/>
            </w:r>
            <w:hyperlink r:id="rId18" w:history="1">
              <w:r w:rsidR="00352AC6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www.fwf.ac.at</w:t>
              </w:r>
            </w:hyperlink>
          </w:p>
        </w:tc>
      </w:tr>
      <w:tr w:rsidR="00352AC6" w:rsidRPr="008D4A2A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352AC6" w:rsidP="00612BD8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  <w:highlight w:val="yellow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Belgium (Flanders)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1E2847" w:rsidRDefault="001E2847" w:rsidP="001E2847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Alain </w:t>
            </w:r>
            <w:proofErr w:type="spellStart"/>
            <w:r>
              <w:rPr>
                <w:rFonts w:asciiTheme="majorHAnsi" w:hAnsiTheme="majorHAnsi" w:cstheme="majorBidi"/>
                <w:iCs/>
                <w:sz w:val="22"/>
                <w:szCs w:val="22"/>
              </w:rPr>
              <w:t>Deleener</w:t>
            </w:r>
            <w:proofErr w:type="spellEnd"/>
          </w:p>
          <w:p w:rsidR="00352AC6" w:rsidRPr="008D4A2A" w:rsidRDefault="000A5D4F" w:rsidP="000A5D4F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  <w:highlight w:val="yellow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Toon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Monbaliu</w:t>
            </w:r>
            <w:proofErr w:type="spellEnd"/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C00B58" w:rsidRDefault="000A5D4F" w:rsidP="000A5D4F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  <w:t>Research Foundation – Flanders (FWO)</w:t>
            </w:r>
          </w:p>
          <w:p w:rsidR="00612BD8" w:rsidRPr="008D4A2A" w:rsidRDefault="001E2847" w:rsidP="000A5D4F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  <w:highlight w:val="yellow"/>
                <w:lang w:val="en-CA"/>
              </w:rPr>
            </w:pPr>
            <w:r>
              <w:rPr>
                <w:rFonts w:asciiTheme="majorHAnsi" w:hAnsiTheme="majorHAnsi" w:cstheme="majorBidi"/>
                <w:iCs/>
                <w:sz w:val="22"/>
                <w:szCs w:val="22"/>
              </w:rPr>
              <w:t>+32 2 550 15 70</w:t>
            </w:r>
            <w:r w:rsidR="000A5D4F" w:rsidRPr="008D4A2A"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  <w:br/>
            </w:r>
            <w:r w:rsidR="000A5D4F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eranet@fwo.be</w:t>
            </w:r>
            <w:r w:rsidR="000A5D4F" w:rsidRPr="008D4A2A"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  <w:br/>
            </w:r>
            <w:hyperlink r:id="rId19" w:history="1">
              <w:r w:rsidR="000A5D4F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www.fwo.be</w:t>
              </w:r>
            </w:hyperlink>
            <w:r w:rsidR="000A5D4F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  </w:t>
            </w:r>
            <w:r w:rsidR="000A5D4F" w:rsidRPr="008D4A2A"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  <w:t xml:space="preserve">  </w:t>
            </w:r>
            <w:r w:rsidR="00612BD8" w:rsidRPr="008D4A2A">
              <w:rPr>
                <w:rStyle w:val="Hyperlink"/>
                <w:rFonts w:asciiTheme="majorHAnsi" w:hAnsiTheme="majorHAnsi" w:cstheme="majorBidi"/>
                <w:iCs/>
                <w:sz w:val="22"/>
                <w:szCs w:val="22"/>
                <w:u w:val="none"/>
              </w:rPr>
              <w:t xml:space="preserve"> </w:t>
            </w:r>
            <w:r w:rsidR="00612BD8" w:rsidRPr="008D4A2A"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  <w:t xml:space="preserve">  </w:t>
            </w:r>
          </w:p>
        </w:tc>
      </w:tr>
      <w:tr w:rsidR="00BB135A" w:rsidRPr="00C661B3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BB135A" w:rsidRPr="008D4A2A" w:rsidRDefault="00BB135A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Belgium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br/>
              <w:t>(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Wallonia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)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386AAF" w:rsidRPr="008D4A2A" w:rsidRDefault="00386AAF" w:rsidP="00386AAF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Joël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Groeneveld</w:t>
            </w:r>
            <w:proofErr w:type="spellEnd"/>
          </w:p>
          <w:p w:rsidR="00BB135A" w:rsidRPr="008D4A2A" w:rsidRDefault="00386AAF" w:rsidP="00386AAF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 xml:space="preserve"> </w:t>
            </w: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C00B58" w:rsidRDefault="00BB135A" w:rsidP="00C00B58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Fonds national de la Recherche Scientifique (FNRS)</w:t>
            </w:r>
          </w:p>
          <w:p w:rsidR="00D01562" w:rsidRPr="008D4A2A" w:rsidRDefault="004414BE" w:rsidP="00C00B58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hyperlink r:id="rId20" w:history="1">
              <w:r w:rsidR="00386AAF" w:rsidRPr="001E2847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fr-CA"/>
                </w:rPr>
                <w:t>joel.groeneveld@frs-fnrs.be</w:t>
              </w:r>
            </w:hyperlink>
          </w:p>
          <w:p w:rsidR="00D01562" w:rsidRPr="008D4A2A" w:rsidRDefault="004414BE" w:rsidP="00D01562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hyperlink r:id="rId21" w:history="1">
              <w:r w:rsidR="00D01562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fr-CA"/>
                </w:rPr>
                <w:t>www.fnrs.be</w:t>
              </w:r>
            </w:hyperlink>
          </w:p>
        </w:tc>
      </w:tr>
      <w:tr w:rsidR="00AA113F" w:rsidRPr="008D7E0C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AA113F" w:rsidRPr="008D4A2A" w:rsidRDefault="00AA113F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lastRenderedPageBreak/>
              <w:t>Estonia</w:t>
            </w:r>
            <w:proofErr w:type="spellEnd"/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AA113F" w:rsidRPr="008D4A2A" w:rsidRDefault="00AE688D" w:rsidP="00C22A20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proofErr w:type="spellStart"/>
            <w:r w:rsidRPr="00C22A20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K</w:t>
            </w:r>
            <w:r w:rsidR="00C22A20" w:rsidRPr="00C22A20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atrin</w:t>
            </w:r>
            <w:proofErr w:type="spellEnd"/>
            <w:r w:rsidRPr="00C22A20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C22A20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Kello</w:t>
            </w:r>
            <w:proofErr w:type="spellEnd"/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596BEA" w:rsidRPr="008D4A2A" w:rsidRDefault="00280A80" w:rsidP="00596BEA">
            <w:pPr>
              <w:overflowPunct/>
              <w:autoSpaceDE/>
              <w:adjustRightInd/>
              <w:spacing w:before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proofErr w:type="spellStart"/>
            <w:r w:rsidRPr="00280A80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Estonian</w:t>
            </w:r>
            <w:proofErr w:type="spellEnd"/>
            <w:r w:rsidRPr="00280A80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280A80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Research</w:t>
            </w:r>
            <w:proofErr w:type="spellEnd"/>
            <w:r w:rsidRPr="00280A80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 xml:space="preserve"> Council</w:t>
            </w:r>
            <w:r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 xml:space="preserve"> (</w:t>
            </w:r>
            <w:proofErr w:type="spellStart"/>
            <w:r w:rsidR="00596BEA"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ETAg</w:t>
            </w:r>
            <w:proofErr w:type="spellEnd"/>
            <w:r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)</w:t>
            </w:r>
          </w:p>
          <w:p w:rsidR="00AE688D" w:rsidRDefault="004414BE" w:rsidP="00596BEA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hyperlink r:id="rId22" w:history="1">
              <w:r w:rsidR="00AE688D" w:rsidRPr="006009A3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fr-CA"/>
                </w:rPr>
                <w:t>katrin.kello@etag.ee</w:t>
              </w:r>
            </w:hyperlink>
          </w:p>
          <w:p w:rsidR="00AA113F" w:rsidRPr="005E02A1" w:rsidRDefault="00596BEA" w:rsidP="00596BEA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 w:bidi="he-IL"/>
              </w:rPr>
            </w:pPr>
            <w:r w:rsidRPr="005E02A1">
              <w:rPr>
                <w:rStyle w:val="Hyperlink"/>
                <w:rFonts w:asciiTheme="majorHAnsi" w:hAnsiTheme="majorHAnsi"/>
                <w:sz w:val="22"/>
                <w:szCs w:val="22"/>
              </w:rPr>
              <w:t>www.etag.ee</w:t>
            </w:r>
          </w:p>
        </w:tc>
      </w:tr>
      <w:tr w:rsidR="00352AC6" w:rsidRPr="005E02A1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352AC6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Canada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1F22F6" w:rsidRPr="008D4A2A" w:rsidRDefault="001F22F6" w:rsidP="001F22F6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 xml:space="preserve">Adrian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Puga</w:t>
            </w:r>
            <w:proofErr w:type="spellEnd"/>
          </w:p>
          <w:p w:rsidR="001F22F6" w:rsidRPr="008D4A2A" w:rsidRDefault="001F22F6" w:rsidP="001F22F6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  <w:t>Diane Forbes</w:t>
            </w:r>
          </w:p>
          <w:p w:rsidR="00352AC6" w:rsidRPr="008D4A2A" w:rsidRDefault="00352AC6" w:rsidP="00612BD8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1F22F6" w:rsidRPr="008D4A2A" w:rsidRDefault="00352AC6" w:rsidP="00D01562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Canadian Institutes of Health Research</w:t>
            </w:r>
            <w:r w:rsidR="003B0020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 (</w:t>
            </w: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CIHR</w:t>
            </w:r>
            <w:r w:rsidR="003B0020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)</w:t>
            </w: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 </w:t>
            </w:r>
          </w:p>
          <w:p w:rsidR="001F22F6" w:rsidRPr="005E02A1" w:rsidRDefault="001F22F6" w:rsidP="001F22F6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Style w:val="Hyperlink"/>
                <w:rFonts w:asciiTheme="majorHAnsi" w:hAnsiTheme="majorHAnsi"/>
                <w:sz w:val="22"/>
                <w:szCs w:val="22"/>
              </w:rPr>
            </w:pPr>
            <w:r w:rsidRPr="005E02A1">
              <w:rPr>
                <w:rStyle w:val="Hyperlink"/>
                <w:rFonts w:asciiTheme="majorHAnsi" w:hAnsiTheme="majorHAnsi"/>
                <w:sz w:val="22"/>
                <w:szCs w:val="22"/>
              </w:rPr>
              <w:t xml:space="preserve">adrian.puga@cihr-irsc.gc.ca </w:t>
            </w:r>
          </w:p>
          <w:p w:rsidR="00352AC6" w:rsidRPr="008D4A2A" w:rsidRDefault="001F22F6" w:rsidP="001F22F6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CA"/>
              </w:rPr>
            </w:pPr>
            <w:r w:rsidRPr="005E02A1">
              <w:rPr>
                <w:rStyle w:val="Hyperlink"/>
                <w:rFonts w:asciiTheme="majorHAnsi" w:hAnsiTheme="majorHAnsi"/>
                <w:sz w:val="22"/>
                <w:szCs w:val="22"/>
              </w:rPr>
              <w:t>diane.forbes@cihr-irsc.gc.ca</w:t>
            </w:r>
            <w:r w:rsidR="00352AC6" w:rsidRPr="005E02A1">
              <w:rPr>
                <w:rStyle w:val="Hyperlink"/>
                <w:rFonts w:asciiTheme="majorHAnsi" w:hAnsiTheme="majorHAnsi"/>
                <w:sz w:val="22"/>
                <w:szCs w:val="22"/>
              </w:rPr>
              <w:br/>
            </w:r>
            <w:hyperlink r:id="rId23" w:history="1">
              <w:r w:rsidR="00352AC6" w:rsidRPr="005E02A1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fr-CA"/>
                </w:rPr>
                <w:t>www.cihr-irsc.gc.ca</w:t>
              </w:r>
            </w:hyperlink>
          </w:p>
        </w:tc>
      </w:tr>
      <w:tr w:rsidR="00352AC6" w:rsidRPr="008D4A2A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352AC6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France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424934" w:rsidRPr="008D4A2A" w:rsidRDefault="00424934" w:rsidP="00424934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Deborah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Zyss</w:t>
            </w:r>
            <w:proofErr w:type="spellEnd"/>
          </w:p>
          <w:p w:rsidR="00352AC6" w:rsidRPr="008D4A2A" w:rsidRDefault="00352AC6" w:rsidP="00AA113F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AA113F" w:rsidRPr="008D4A2A" w:rsidRDefault="00352AC6" w:rsidP="00AA113F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National Research Agency (ANR) Health &amp; Biology Department </w:t>
            </w:r>
          </w:p>
          <w:p w:rsidR="00424934" w:rsidRPr="008D4A2A" w:rsidRDefault="00424934" w:rsidP="00424934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Phone: +33 (0) 1 78 09 81 74</w:t>
            </w:r>
          </w:p>
          <w:p w:rsidR="00352AC6" w:rsidRPr="008D4A2A" w:rsidRDefault="004414BE" w:rsidP="00424934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hyperlink r:id="rId24" w:history="1">
              <w:r w:rsidR="00B77D3E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en-GB"/>
                </w:rPr>
                <w:t>deborah.zyss</w:t>
              </w:r>
              <w:r w:rsidR="00B77D3E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en-GB"/>
                </w:rPr>
                <w:t>@agencerecherche.fr</w:t>
              </w:r>
            </w:hyperlink>
            <w:r w:rsidR="00612BD8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br/>
            </w:r>
            <w:hyperlink r:id="rId25" w:history="1">
              <w:r w:rsidR="00352AC6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www.agence-nationale-recherche.fr</w:t>
              </w:r>
            </w:hyperlink>
          </w:p>
        </w:tc>
      </w:tr>
      <w:tr w:rsidR="00352AC6" w:rsidRPr="008D4A2A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612BD8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br w:type="page"/>
            </w:r>
            <w:r w:rsidR="00352AC6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Germany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352AC6" w:rsidRDefault="004900FA" w:rsidP="00BB135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Wolfgang </w:t>
            </w:r>
            <w:proofErr w:type="spellStart"/>
            <w:r>
              <w:rPr>
                <w:rFonts w:asciiTheme="majorHAnsi" w:hAnsiTheme="majorHAnsi" w:cstheme="majorBidi"/>
                <w:iCs/>
                <w:sz w:val="22"/>
                <w:szCs w:val="22"/>
              </w:rPr>
              <w:t>Ballensiefen</w:t>
            </w:r>
            <w:proofErr w:type="spellEnd"/>
          </w:p>
          <w:p w:rsidR="00C661B3" w:rsidRDefault="00C661B3" w:rsidP="00C661B3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Hella</w:t>
            </w:r>
            <w:proofErr w:type="spellEnd"/>
            <w:r>
              <w:rPr>
                <w:sz w:val="20"/>
                <w:szCs w:val="20"/>
              </w:rPr>
              <w:t xml:space="preserve"> Lichtenberg </w:t>
            </w:r>
          </w:p>
          <w:p w:rsidR="00C661B3" w:rsidRPr="008D4A2A" w:rsidRDefault="00C661B3" w:rsidP="00BB135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CE12CD" w:rsidRDefault="00352AC6" w:rsidP="00EA7B2C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DLR </w:t>
            </w:r>
            <w:r w:rsidR="00CE12CD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Project </w:t>
            </w: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Management </w:t>
            </w:r>
            <w:r w:rsidR="00CE12CD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Agency (DLR</w:t>
            </w:r>
            <w:r w:rsidR="003B4AA6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 PT</w:t>
            </w:r>
            <w:r w:rsidR="00CE12CD"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)</w:t>
            </w:r>
          </w:p>
          <w:p w:rsidR="005E02A1" w:rsidRPr="008D4A2A" w:rsidRDefault="005E02A1" w:rsidP="00EA7B2C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Phone </w:t>
            </w:r>
            <w:r w:rsidR="003374C8" w:rsidRPr="003374C8">
              <w:rPr>
                <w:rFonts w:asciiTheme="majorHAnsi" w:hAnsiTheme="majorHAnsi" w:cstheme="majorBidi"/>
                <w:iCs/>
                <w:sz w:val="22"/>
                <w:szCs w:val="22"/>
              </w:rPr>
              <w:t>+49 228 3821-1144</w:t>
            </w:r>
            <w:r w:rsidR="00C661B3">
              <w:rPr>
                <w:rFonts w:asciiTheme="majorHAnsi" w:hAnsiTheme="majorHAnsi" w:cstheme="majorBidi"/>
                <w:iCs/>
                <w:sz w:val="22"/>
                <w:szCs w:val="22"/>
              </w:rPr>
              <w:t>/57</w:t>
            </w:r>
          </w:p>
          <w:p w:rsidR="004900FA" w:rsidRDefault="004414BE" w:rsidP="00EA7B2C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Style w:val="Hyperlink"/>
                <w:rFonts w:asciiTheme="majorHAnsi" w:hAnsiTheme="majorHAnsi"/>
                <w:sz w:val="22"/>
                <w:szCs w:val="22"/>
              </w:rPr>
            </w:pPr>
            <w:hyperlink r:id="rId26" w:history="1">
              <w:r w:rsidR="004900FA" w:rsidRPr="003374C8">
                <w:rPr>
                  <w:rStyle w:val="Hyperlink"/>
                  <w:rFonts w:asciiTheme="majorHAnsi" w:hAnsiTheme="majorHAnsi"/>
                  <w:sz w:val="22"/>
                  <w:szCs w:val="22"/>
                </w:rPr>
                <w:t>Wolfgang.Ballensiefen@dlr.de</w:t>
              </w:r>
            </w:hyperlink>
          </w:p>
          <w:p w:rsidR="00C661B3" w:rsidRPr="00C661B3" w:rsidRDefault="00C661B3" w:rsidP="00C661B3">
            <w:pPr>
              <w:pStyle w:val="Default"/>
              <w:rPr>
                <w:rStyle w:val="Hyperlink"/>
                <w:rFonts w:asciiTheme="majorHAnsi" w:hAnsiTheme="majorHAnsi" w:cs="Times New Roman"/>
                <w:lang w:eastAsia="fi-FI" w:bidi="ar-SA"/>
              </w:rPr>
            </w:pPr>
            <w:r w:rsidRPr="00C661B3">
              <w:rPr>
                <w:rStyle w:val="Hyperlink"/>
                <w:rFonts w:asciiTheme="majorHAnsi" w:hAnsiTheme="majorHAnsi" w:cs="Times New Roman"/>
                <w:lang w:eastAsia="fi-FI" w:bidi="ar-SA"/>
              </w:rPr>
              <w:t xml:space="preserve">Hella.Lichtenberg@dlr.de </w:t>
            </w:r>
          </w:p>
          <w:p w:rsidR="00C661B3" w:rsidRPr="003374C8" w:rsidRDefault="00C661B3" w:rsidP="00EA7B2C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ajorHAnsi" w:hAnsiTheme="majorHAnsi"/>
                <w:sz w:val="22"/>
                <w:szCs w:val="22"/>
              </w:rPr>
            </w:pPr>
          </w:p>
          <w:p w:rsidR="00352AC6" w:rsidRPr="008D4A2A" w:rsidRDefault="004414BE" w:rsidP="00EA7B2C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hyperlink r:id="rId27" w:history="1">
              <w:r w:rsidR="00352AC6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www.gesundheitsforschung-bmbf.de</w:t>
              </w:r>
            </w:hyperlink>
          </w:p>
        </w:tc>
      </w:tr>
      <w:tr w:rsidR="00352AC6" w:rsidRPr="008D4A2A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352AC6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Israel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352AC6" w:rsidRPr="008D4A2A" w:rsidRDefault="00352AC6" w:rsidP="00076DDE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bidi="he-IL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 </w:t>
            </w:r>
            <w:r w:rsidR="00076DDE">
              <w:rPr>
                <w:rFonts w:asciiTheme="majorHAnsi" w:hAnsiTheme="majorHAnsi" w:cstheme="majorBidi"/>
                <w:iCs/>
                <w:sz w:val="22"/>
                <w:szCs w:val="22"/>
              </w:rPr>
              <w:t>Nava Levine</w:t>
            </w: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1A2D77" w:rsidRPr="008D4A2A" w:rsidRDefault="001A2D77" w:rsidP="005A1CD1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Chief Scientist Office, Ministry of Health (CSO-MOH)</w:t>
            </w:r>
          </w:p>
          <w:p w:rsidR="00352AC6" w:rsidRPr="008D4A2A" w:rsidRDefault="004414BE" w:rsidP="00076DDE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color w:val="0000FF"/>
                <w:sz w:val="22"/>
                <w:szCs w:val="22"/>
                <w:lang w:bidi="he-IL"/>
              </w:rPr>
            </w:pPr>
            <w:hyperlink r:id="rId28" w:history="1">
              <w:r w:rsidR="00076DDE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nl@013.net</w:t>
              </w:r>
            </w:hyperlink>
          </w:p>
          <w:p w:rsidR="00757CCC" w:rsidRPr="008D4A2A" w:rsidRDefault="004414BE" w:rsidP="005A1CD1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color w:val="0000FF"/>
                <w:sz w:val="22"/>
                <w:szCs w:val="22"/>
                <w:lang w:bidi="he-IL"/>
              </w:rPr>
            </w:pPr>
            <w:hyperlink r:id="rId29" w:history="1">
              <w:r w:rsidR="00757CCC" w:rsidRPr="00E619A2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www.health.gov.il/UnitsOffice/PH/Scientist/Pages/default.aspx</w:t>
              </w:r>
            </w:hyperlink>
          </w:p>
        </w:tc>
      </w:tr>
      <w:tr w:rsidR="00352AC6" w:rsidRPr="008D4A2A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352AC6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Italy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840AFA" w:rsidRPr="008D4A2A" w:rsidRDefault="00840AFA" w:rsidP="00840AF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it-IT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it-IT"/>
              </w:rPr>
              <w:t xml:space="preserve">Maria Grazia Mancini </w:t>
            </w:r>
          </w:p>
          <w:p w:rsidR="00352AC6" w:rsidRPr="008D4A2A" w:rsidRDefault="00352AC6" w:rsidP="00612BD8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840AFA" w:rsidRPr="008D4A2A" w:rsidRDefault="00840AFA" w:rsidP="00840AF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Ministry of Health (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MoH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-IT) </w:t>
            </w:r>
          </w:p>
          <w:p w:rsidR="00840AFA" w:rsidRDefault="00840AFA" w:rsidP="00840AF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2173DF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Phone: +39 06 5994 3215 </w:t>
            </w:r>
          </w:p>
          <w:p w:rsidR="00C22A20" w:rsidRPr="00C22A20" w:rsidRDefault="00C22A20" w:rsidP="00840AF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Style w:val="Hyperlink"/>
              </w:rPr>
            </w:pPr>
            <w:r w:rsidRPr="00C22A20">
              <w:rPr>
                <w:rStyle w:val="Hyperlink"/>
                <w:rFonts w:asciiTheme="majorHAnsi" w:hAnsiTheme="majorHAnsi" w:cstheme="majorBidi"/>
                <w:iCs/>
                <w:sz w:val="22"/>
                <w:szCs w:val="22"/>
              </w:rPr>
              <w:t>mg.mancini-esterno@sanita.it</w:t>
            </w:r>
          </w:p>
          <w:p w:rsidR="00840AFA" w:rsidRPr="00C22A20" w:rsidRDefault="00840AFA" w:rsidP="00840AF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Style w:val="Hyperlink"/>
              </w:rPr>
            </w:pPr>
            <w:r w:rsidRPr="00C22A20">
              <w:rPr>
                <w:rStyle w:val="Hyperlink"/>
              </w:rPr>
              <w:t>www.salute.gov.it</w:t>
            </w:r>
          </w:p>
          <w:p w:rsidR="00352AC6" w:rsidRPr="008D4A2A" w:rsidRDefault="00352AC6" w:rsidP="00EB6EDF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</w:p>
        </w:tc>
      </w:tr>
      <w:tr w:rsidR="00BB135A" w:rsidRPr="008D4A2A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BB135A" w:rsidRPr="008D4A2A" w:rsidRDefault="00BB135A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Latvia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BB135A" w:rsidRPr="008D4A2A" w:rsidRDefault="00BB135A" w:rsidP="003B0020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>Uldis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>Berkis</w:t>
            </w:r>
            <w:proofErr w:type="spellEnd"/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C00B58" w:rsidRDefault="00BB135A" w:rsidP="00612BD8">
            <w:pPr>
              <w:keepNext/>
              <w:keepLines/>
              <w:overflowPunct/>
              <w:autoSpaceDE/>
              <w:autoSpaceDN/>
              <w:adjustRightInd/>
              <w:spacing w:before="120" w:after="120"/>
              <w:textAlignment w:val="auto"/>
              <w:outlineLvl w:val="6"/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  <w:t>State Education Development Agency (VIAA)</w:t>
            </w:r>
          </w:p>
          <w:p w:rsidR="00BB135A" w:rsidRPr="008D4A2A" w:rsidRDefault="00BB135A" w:rsidP="00612BD8">
            <w:pPr>
              <w:keepNext/>
              <w:keepLines/>
              <w:overflowPunct/>
              <w:autoSpaceDE/>
              <w:autoSpaceDN/>
              <w:adjustRightInd/>
              <w:spacing w:before="120" w:after="120"/>
              <w:textAlignment w:val="auto"/>
              <w:outlineLvl w:val="6"/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  <w:br/>
            </w:r>
            <w:hyperlink r:id="rId30" w:history="1">
              <w:r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en-CA"/>
                </w:rPr>
                <w:t>uldis.berkis@rsu.lv</w:t>
              </w:r>
            </w:hyperlink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  <w:br/>
            </w:r>
            <w:r w:rsidRPr="00C22A20">
              <w:rPr>
                <w:rStyle w:val="Hyperlink"/>
              </w:rPr>
              <w:t>www.lza.lv</w:t>
            </w:r>
          </w:p>
        </w:tc>
      </w:tr>
      <w:tr w:rsidR="00352AC6" w:rsidRPr="007A1671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EB6EDF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lastRenderedPageBreak/>
              <w:t>Netherlands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C71769" w:rsidRPr="008D4A2A" w:rsidRDefault="00C71769" w:rsidP="00C71769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Marty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Beurskens</w:t>
            </w:r>
            <w:proofErr w:type="spellEnd"/>
          </w:p>
          <w:p w:rsidR="00352AC6" w:rsidRPr="008D4A2A" w:rsidRDefault="00352AC6" w:rsidP="003B0020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C71769" w:rsidRDefault="00C71769" w:rsidP="002A1E72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Dutch Heart Foundation</w:t>
            </w:r>
          </w:p>
          <w:p w:rsidR="00C00B58" w:rsidRPr="008D4A2A" w:rsidRDefault="00C00B58" w:rsidP="002A1E72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</w:p>
          <w:p w:rsidR="00C71769" w:rsidRPr="008D4A2A" w:rsidRDefault="004414BE" w:rsidP="002A1E72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  <w:hyperlink r:id="rId31" w:tgtFrame="_blank" w:history="1">
              <w:r w:rsidR="00C71769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nl-NL"/>
                </w:rPr>
                <w:t>m.beurskens@hartstichting.nl</w:t>
              </w:r>
            </w:hyperlink>
          </w:p>
          <w:p w:rsidR="00C71769" w:rsidRPr="008D4A2A" w:rsidRDefault="004414BE" w:rsidP="002A1E72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  <w:hyperlink r:id="rId32" w:tgtFrame="_blank" w:history="1">
              <w:r w:rsidR="00C71769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nl-NL"/>
                </w:rPr>
                <w:t>www.hartstichting.nl</w:t>
              </w:r>
            </w:hyperlink>
          </w:p>
          <w:p w:rsidR="00352AC6" w:rsidRPr="008D4A2A" w:rsidRDefault="00352AC6" w:rsidP="00C71769">
            <w:pPr>
              <w:overflowPunct/>
              <w:autoSpaceDE/>
              <w:autoSpaceDN/>
              <w:adjustRightInd/>
              <w:spacing w:before="120" w:after="120"/>
              <w:ind w:left="7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</w:p>
        </w:tc>
      </w:tr>
      <w:tr w:rsidR="00EB6EDF" w:rsidRPr="00C661B3" w:rsidTr="00C00B58">
        <w:trPr>
          <w:cantSplit/>
          <w:trHeight w:val="91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EB6EDF" w:rsidRPr="008D4A2A" w:rsidRDefault="00EB6EDF" w:rsidP="00EB6EDF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highlight w:val="yellow"/>
                <w:lang w:val="fr-FR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de-DE"/>
              </w:rPr>
              <w:t>Netherlands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F7049B" w:rsidRPr="008D4A2A" w:rsidRDefault="00F7049B" w:rsidP="00F7049B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Erica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Hackenitz</w:t>
            </w:r>
            <w:proofErr w:type="spellEnd"/>
          </w:p>
          <w:p w:rsidR="00C71769" w:rsidRPr="008D4A2A" w:rsidRDefault="00C71769" w:rsidP="00C71769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</w:p>
          <w:p w:rsidR="00C71769" w:rsidRPr="008D4A2A" w:rsidRDefault="00C71769" w:rsidP="00C71769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  <w:t>  </w:t>
            </w:r>
          </w:p>
          <w:p w:rsidR="00EB6EDF" w:rsidRPr="008D4A2A" w:rsidRDefault="00EB6EDF" w:rsidP="00C71769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F7049B" w:rsidRDefault="00F7049B" w:rsidP="001F413B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The Netherlands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Organisation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 for Health Research and Development</w:t>
            </w:r>
          </w:p>
          <w:p w:rsidR="00C00B58" w:rsidRPr="008D4A2A" w:rsidRDefault="00C00B58" w:rsidP="001F413B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</w:p>
          <w:p w:rsidR="00F7049B" w:rsidRPr="008D4A2A" w:rsidRDefault="004414BE" w:rsidP="001F413B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  <w:hyperlink r:id="rId33" w:tgtFrame="_blank" w:history="1">
              <w:r w:rsidR="00F7049B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nl-NL"/>
                </w:rPr>
                <w:t>Hackenitz@zonmw.nl</w:t>
              </w:r>
            </w:hyperlink>
          </w:p>
          <w:p w:rsidR="00F7049B" w:rsidRPr="008D4A2A" w:rsidRDefault="004414BE" w:rsidP="001F413B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  <w:hyperlink r:id="rId34" w:tgtFrame="_blank" w:history="1">
              <w:r w:rsidR="00F7049B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nl-NL"/>
                </w:rPr>
                <w:t>www.zonmw.nl</w:t>
              </w:r>
            </w:hyperlink>
          </w:p>
          <w:p w:rsidR="00EB6EDF" w:rsidRPr="008D4A2A" w:rsidRDefault="00EB6EDF" w:rsidP="00F7049B">
            <w:pPr>
              <w:overflowPunct/>
              <w:autoSpaceDE/>
              <w:autoSpaceDN/>
              <w:adjustRightInd/>
              <w:spacing w:before="120" w:after="120"/>
              <w:ind w:left="7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nl-NL"/>
              </w:rPr>
            </w:pPr>
          </w:p>
        </w:tc>
      </w:tr>
      <w:tr w:rsidR="002A1E83" w:rsidRPr="00C661B3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7A1671" w:rsidRDefault="002A1E83" w:rsidP="00EB6EDF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highlight w:val="yellow"/>
                <w:lang w:val="de-DE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de-DE"/>
              </w:rPr>
              <w:t xml:space="preserve">Norway </w:t>
            </w:r>
          </w:p>
          <w:p w:rsidR="002A1E83" w:rsidRPr="007A1671" w:rsidRDefault="002A1E83" w:rsidP="007A1671">
            <w:pPr>
              <w:rPr>
                <w:rFonts w:asciiTheme="majorHAnsi" w:hAnsiTheme="majorHAnsi" w:cstheme="majorBidi"/>
                <w:sz w:val="22"/>
                <w:szCs w:val="22"/>
                <w:highlight w:val="yellow"/>
                <w:lang w:val="de-DE"/>
              </w:rPr>
            </w:pP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6E02D5" w:rsidRPr="008D4A2A" w:rsidRDefault="006E02D5" w:rsidP="006E02D5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>Henrietta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>Blankson</w:t>
            </w:r>
            <w:proofErr w:type="spellEnd"/>
          </w:p>
          <w:p w:rsidR="006E02D5" w:rsidRPr="008D4A2A" w:rsidRDefault="006E02D5" w:rsidP="006E02D5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 xml:space="preserve"> </w:t>
            </w:r>
          </w:p>
          <w:p w:rsidR="002A1E83" w:rsidRPr="008D4A2A" w:rsidRDefault="002A1E83" w:rsidP="006E02D5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6E02D5" w:rsidRDefault="006E02D5" w:rsidP="000817BE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 xml:space="preserve">The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>Research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 xml:space="preserve"> Council of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>Norway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 xml:space="preserve"> (RCN)</w:t>
            </w:r>
          </w:p>
          <w:p w:rsidR="00C00B58" w:rsidRPr="008D4A2A" w:rsidRDefault="00C00B58" w:rsidP="000817BE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</w:p>
          <w:p w:rsidR="006E02D5" w:rsidRPr="00D817C1" w:rsidRDefault="006E02D5" w:rsidP="000817BE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Style w:val="Hyperlink"/>
                <w:lang w:val="fr-FR"/>
              </w:rPr>
            </w:pPr>
            <w:r w:rsidRPr="00D817C1">
              <w:rPr>
                <w:rStyle w:val="Hyperlink"/>
                <w:lang w:val="fr-FR"/>
              </w:rPr>
              <w:t>hbl@rcn.no</w:t>
            </w:r>
          </w:p>
          <w:p w:rsidR="006E02D5" w:rsidRPr="00D817C1" w:rsidRDefault="006E02D5" w:rsidP="000817BE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Style w:val="Hyperlink"/>
                <w:lang w:val="fr-FR"/>
              </w:rPr>
            </w:pPr>
            <w:r w:rsidRPr="00D817C1">
              <w:rPr>
                <w:rStyle w:val="Hyperlink"/>
                <w:lang w:val="fr-FR"/>
              </w:rPr>
              <w:t>www.rcn.no</w:t>
            </w:r>
          </w:p>
          <w:p w:rsidR="002A1E83" w:rsidRPr="008D4A2A" w:rsidRDefault="002A1E83" w:rsidP="006E02D5">
            <w:pPr>
              <w:overflowPunct/>
              <w:autoSpaceDE/>
              <w:autoSpaceDN/>
              <w:adjustRightInd/>
              <w:spacing w:before="120" w:after="120"/>
              <w:ind w:left="7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highlight w:val="yellow"/>
                <w:lang w:val="fr-FR"/>
              </w:rPr>
            </w:pPr>
          </w:p>
        </w:tc>
      </w:tr>
      <w:tr w:rsidR="00352AC6" w:rsidRPr="00C661B3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352AC6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  <w:t>Poland</w:t>
            </w:r>
            <w:proofErr w:type="spellEnd"/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1E60EF" w:rsidRPr="008D4A2A" w:rsidRDefault="001E60EF" w:rsidP="001E60EF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pl-PL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s-ES_tradnl"/>
              </w:rPr>
              <w:t>Małgorzata Ziemińska</w:t>
            </w:r>
          </w:p>
          <w:p w:rsidR="00352AC6" w:rsidRPr="008D4A2A" w:rsidRDefault="00352AC6" w:rsidP="001E60EF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fr-FR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1E60EF" w:rsidRPr="002173DF" w:rsidRDefault="001E60EF" w:rsidP="001E60EF">
            <w:pPr>
              <w:widowControl w:val="0"/>
              <w:overflowPunct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2173DF">
              <w:rPr>
                <w:rFonts w:asciiTheme="majorHAnsi" w:hAnsiTheme="majorHAnsi" w:cstheme="majorBidi"/>
                <w:iCs/>
                <w:sz w:val="22"/>
                <w:szCs w:val="22"/>
              </w:rPr>
              <w:t>National Centre for Research and Development (NCBR)</w:t>
            </w:r>
          </w:p>
          <w:p w:rsidR="00C00B58" w:rsidRPr="008D4A2A" w:rsidRDefault="00C00B58" w:rsidP="001E60EF">
            <w:pPr>
              <w:widowControl w:val="0"/>
              <w:overflowPunct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pl-PL"/>
              </w:rPr>
            </w:pPr>
          </w:p>
          <w:p w:rsidR="001E60EF" w:rsidRPr="008D4A2A" w:rsidRDefault="004414BE" w:rsidP="001E60EF">
            <w:pPr>
              <w:widowControl w:val="0"/>
              <w:overflowPunct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pl-PL"/>
              </w:rPr>
            </w:pPr>
            <w:hyperlink r:id="rId35" w:tgtFrame="_blank" w:history="1">
              <w:r w:rsidR="001E60EF" w:rsidRPr="002173DF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pl-PL"/>
                </w:rPr>
                <w:t>malgorzata.zieminska@ncbr.gov.pl</w:t>
              </w:r>
            </w:hyperlink>
          </w:p>
          <w:p w:rsidR="001E60EF" w:rsidRPr="008D4A2A" w:rsidRDefault="004414BE" w:rsidP="00B52BEE">
            <w:pPr>
              <w:widowControl w:val="0"/>
              <w:overflowPunct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pl-PL"/>
              </w:rPr>
            </w:pPr>
            <w:hyperlink r:id="rId36" w:tgtFrame="_blank" w:history="1">
              <w:r w:rsidR="001E60EF" w:rsidRPr="002173DF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pl-PL"/>
                </w:rPr>
                <w:t>www.ncbr.gov.pl</w:t>
              </w:r>
            </w:hyperlink>
          </w:p>
        </w:tc>
      </w:tr>
      <w:tr w:rsidR="00352AC6" w:rsidRPr="00C661B3" w:rsidTr="00C00B58">
        <w:trPr>
          <w:cantSplit/>
          <w:trHeight w:val="2206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352AC6" w:rsidP="00612BD8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Portugal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352AC6" w:rsidRDefault="00A06B8B" w:rsidP="00612BD8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Rita 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Cavaleiro</w:t>
            </w:r>
            <w:proofErr w:type="spellEnd"/>
          </w:p>
          <w:p w:rsidR="00410D0F" w:rsidRPr="008D4A2A" w:rsidRDefault="00410D0F" w:rsidP="00612BD8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proofErr w:type="spellStart"/>
            <w:r w:rsidRPr="00410D0F">
              <w:rPr>
                <w:rFonts w:asciiTheme="majorHAnsi" w:hAnsiTheme="majorHAnsi" w:cstheme="majorBidi"/>
                <w:iCs/>
                <w:sz w:val="22"/>
                <w:szCs w:val="22"/>
              </w:rPr>
              <w:t>Anabela</w:t>
            </w:r>
            <w:proofErr w:type="spellEnd"/>
            <w:r w:rsidRPr="00410D0F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 Isidro</w:t>
            </w: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A06B8B" w:rsidRDefault="00612BD8" w:rsidP="00A06B8B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br/>
            </w:r>
            <w:r w:rsidR="00A06B8B" w:rsidRPr="008D4A2A">
              <w:rPr>
                <w:rFonts w:asciiTheme="majorHAnsi" w:hAnsiTheme="majorHAnsi" w:cstheme="majorBidi"/>
                <w:iCs/>
                <w:sz w:val="22"/>
                <w:szCs w:val="22"/>
                <w:lang w:val="pt-PT"/>
              </w:rPr>
              <w:t xml:space="preserve">FCT – </w:t>
            </w:r>
            <w:r w:rsidR="008D7E0C" w:rsidRPr="008D7E0C">
              <w:rPr>
                <w:rFonts w:asciiTheme="majorHAnsi" w:hAnsiTheme="majorHAnsi" w:cstheme="majorBidi"/>
                <w:iCs/>
                <w:sz w:val="22"/>
                <w:szCs w:val="22"/>
                <w:lang w:val="en-CA"/>
              </w:rPr>
              <w:t>The Foundation for Science and Technology</w:t>
            </w:r>
          </w:p>
          <w:p w:rsidR="00C00B58" w:rsidRPr="008D4A2A" w:rsidRDefault="00C00B58" w:rsidP="00A06B8B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  <w:lang w:val="pt-PT"/>
              </w:rPr>
            </w:pPr>
          </w:p>
          <w:p w:rsidR="00C661B3" w:rsidRDefault="004414BE" w:rsidP="00C661B3">
            <w:pPr>
              <w:spacing w:before="120" w:after="120"/>
              <w:rPr>
                <w:rStyle w:val="Hyperlink"/>
                <w:rFonts w:asciiTheme="majorHAnsi" w:hAnsiTheme="majorHAnsi" w:cstheme="majorBidi"/>
                <w:iCs/>
                <w:sz w:val="22"/>
                <w:szCs w:val="22"/>
                <w:lang w:val="pt-PT"/>
              </w:rPr>
            </w:pPr>
            <w:hyperlink r:id="rId37" w:tgtFrame="_blank" w:history="1">
              <w:r w:rsidR="00A06B8B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pt-PT"/>
                </w:rPr>
                <w:t>rita.cavaleiro@fct.pt</w:t>
              </w:r>
            </w:hyperlink>
          </w:p>
          <w:p w:rsidR="00C661B3" w:rsidRPr="00C661B3" w:rsidRDefault="00C661B3" w:rsidP="00C661B3">
            <w:pPr>
              <w:pStyle w:val="Default"/>
            </w:pPr>
            <w:r>
              <w:rPr>
                <w:sz w:val="20"/>
                <w:szCs w:val="20"/>
              </w:rPr>
              <w:t xml:space="preserve">Phone: +351 213 911 541 </w:t>
            </w:r>
          </w:p>
          <w:p w:rsidR="00A06B8B" w:rsidRDefault="004414BE" w:rsidP="00C661B3">
            <w:pPr>
              <w:spacing w:before="120" w:after="120"/>
              <w:rPr>
                <w:rStyle w:val="Hyperlink"/>
                <w:rFonts w:asciiTheme="majorHAnsi" w:hAnsiTheme="majorHAnsi" w:cstheme="majorBidi"/>
                <w:iCs/>
                <w:sz w:val="22"/>
                <w:szCs w:val="22"/>
                <w:lang w:val="pt-PT"/>
              </w:rPr>
            </w:pPr>
            <w:hyperlink r:id="rId38" w:history="1">
              <w:r w:rsidR="00410D0F" w:rsidRPr="00E619A2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pt-PT"/>
                </w:rPr>
                <w:t>anabela.isidro@fct.pt</w:t>
              </w:r>
            </w:hyperlink>
          </w:p>
          <w:p w:rsidR="00C661B3" w:rsidRPr="00C661B3" w:rsidRDefault="00C661B3" w:rsidP="00C661B3">
            <w:pPr>
              <w:pStyle w:val="Default"/>
            </w:pPr>
            <w:r>
              <w:rPr>
                <w:sz w:val="20"/>
                <w:szCs w:val="20"/>
              </w:rPr>
              <w:t xml:space="preserve">Phone: + 351 213 911 552 </w:t>
            </w:r>
          </w:p>
          <w:p w:rsidR="00A06B8B" w:rsidRPr="008D4A2A" w:rsidRDefault="00A06B8B" w:rsidP="00A06B8B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  <w:lang w:val="pt-PT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pt-PT"/>
              </w:rPr>
              <w:t xml:space="preserve"> </w:t>
            </w:r>
            <w:hyperlink r:id="rId39" w:tgtFrame="_blank" w:history="1">
              <w:r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pt-PT"/>
                </w:rPr>
                <w:t>www.fct.pt</w:t>
              </w:r>
            </w:hyperlink>
          </w:p>
          <w:p w:rsidR="00352AC6" w:rsidRPr="008D4A2A" w:rsidRDefault="00612BD8" w:rsidP="00A06B8B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  <w:lang w:val="pt-PT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pt-PT"/>
              </w:rPr>
              <w:br/>
            </w:r>
          </w:p>
        </w:tc>
      </w:tr>
      <w:tr w:rsidR="003204BF" w:rsidRPr="00D41A2B" w:rsidTr="00C00B58">
        <w:trPr>
          <w:cantSplit/>
          <w:trHeight w:val="2073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204BF" w:rsidRPr="008D4A2A" w:rsidRDefault="003204BF" w:rsidP="00612BD8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lastRenderedPageBreak/>
              <w:t xml:space="preserve">Portugal 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3204BF" w:rsidRPr="008D4A2A" w:rsidRDefault="0036379B" w:rsidP="0036379B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Dr.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Rui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 Ferreira (MS)</w:t>
            </w: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E86803" w:rsidRDefault="00E86803" w:rsidP="00E86803">
            <w:pPr>
              <w:spacing w:before="120" w:after="120"/>
              <w:rPr>
                <w:rStyle w:val="shorttext"/>
                <w:rFonts w:ascii="Arial" w:hAnsi="Arial" w:cs="Arial"/>
                <w:color w:val="222222"/>
                <w:lang w:val="en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Ministry of Health - Portuguese Republic (MS)</w:t>
            </w:r>
          </w:p>
          <w:p w:rsidR="00C00B58" w:rsidRPr="00C661B3" w:rsidRDefault="00C661B3" w:rsidP="00E86803">
            <w:pPr>
              <w:spacing w:before="120" w:after="120"/>
              <w:rPr>
                <w:rStyle w:val="shorttext"/>
                <w:rFonts w:asciiTheme="majorHAnsi" w:hAnsiTheme="majorHAnsi" w:cs="Arial"/>
                <w:color w:val="222222"/>
                <w:sz w:val="22"/>
                <w:szCs w:val="22"/>
                <w:lang w:val="en"/>
              </w:rPr>
            </w:pPr>
            <w:hyperlink r:id="rId40" w:history="1">
              <w:r w:rsidRPr="00C661B3">
                <w:rPr>
                  <w:rStyle w:val="Hyperlink"/>
                  <w:rFonts w:asciiTheme="majorHAnsi" w:hAnsiTheme="majorHAnsi" w:cs="Arial"/>
                  <w:sz w:val="22"/>
                  <w:szCs w:val="22"/>
                  <w:lang w:val="en"/>
                </w:rPr>
                <w:t>cruzferreira@netcabo.pt</w:t>
              </w:r>
            </w:hyperlink>
          </w:p>
          <w:p w:rsidR="00C661B3" w:rsidRPr="00C661B3" w:rsidRDefault="00C661B3" w:rsidP="00C661B3">
            <w:pPr>
              <w:pStyle w:val="Default"/>
              <w:rPr>
                <w:rStyle w:val="Hyperlink"/>
                <w:rFonts w:asciiTheme="majorHAnsi" w:hAnsiTheme="majorHAnsi" w:cs="Arial"/>
                <w:sz w:val="22"/>
                <w:szCs w:val="22"/>
                <w:lang w:val="en" w:eastAsia="fi-FI" w:bidi="ar-SA"/>
              </w:rPr>
            </w:pPr>
            <w:r w:rsidRPr="00C661B3">
              <w:rPr>
                <w:rStyle w:val="Hyperlink"/>
                <w:rFonts w:asciiTheme="majorHAnsi" w:hAnsiTheme="majorHAnsi" w:cs="Arial"/>
                <w:sz w:val="22"/>
                <w:szCs w:val="22"/>
                <w:lang w:val="en" w:eastAsia="fi-FI" w:bidi="ar-SA"/>
              </w:rPr>
              <w:t xml:space="preserve">cruzferreira@dgs.min-saude.pt </w:t>
            </w:r>
          </w:p>
          <w:p w:rsidR="00C661B3" w:rsidRPr="00C661B3" w:rsidRDefault="00C661B3" w:rsidP="00E86803">
            <w:pPr>
              <w:spacing w:before="120" w:after="120"/>
              <w:rPr>
                <w:rStyle w:val="shorttext"/>
                <w:rFonts w:ascii="Arial" w:hAnsi="Arial" w:cs="Arial"/>
                <w:color w:val="222222"/>
              </w:rPr>
            </w:pPr>
          </w:p>
          <w:p w:rsidR="003204BF" w:rsidRPr="00C661B3" w:rsidRDefault="004414BE" w:rsidP="0036379B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  <w:lang w:val="en"/>
              </w:rPr>
            </w:pPr>
            <w:hyperlink r:id="rId41" w:history="1">
              <w:r w:rsidR="0036379B" w:rsidRPr="00C661B3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en"/>
                </w:rPr>
                <w:t>www.portaldasaude.pt</w:t>
              </w:r>
            </w:hyperlink>
          </w:p>
        </w:tc>
      </w:tr>
      <w:tr w:rsidR="00352AC6" w:rsidRPr="008D4A2A" w:rsidTr="00C00B58">
        <w:trPr>
          <w:cantSplit/>
          <w:trHeight w:val="1547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352AC6" w:rsidP="00C22A20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Romania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542E53" w:rsidRPr="00C22A20" w:rsidRDefault="00542E53" w:rsidP="00C22A20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proofErr w:type="spellStart"/>
            <w:r w:rsidRPr="00C22A20">
              <w:rPr>
                <w:rFonts w:asciiTheme="majorHAnsi" w:hAnsiTheme="majorHAnsi" w:cstheme="majorBidi"/>
                <w:iCs/>
                <w:sz w:val="22"/>
                <w:szCs w:val="22"/>
              </w:rPr>
              <w:t>Ioana</w:t>
            </w:r>
            <w:proofErr w:type="spellEnd"/>
            <w:r w:rsidRPr="00C22A20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 </w:t>
            </w:r>
            <w:proofErr w:type="spellStart"/>
            <w:r w:rsidRPr="00C22A20">
              <w:rPr>
                <w:rFonts w:asciiTheme="majorHAnsi" w:hAnsiTheme="majorHAnsi" w:cstheme="majorBidi"/>
                <w:iCs/>
                <w:sz w:val="22"/>
                <w:szCs w:val="22"/>
              </w:rPr>
              <w:t>Ispas</w:t>
            </w:r>
            <w:proofErr w:type="spellEnd"/>
          </w:p>
          <w:p w:rsidR="00352AC6" w:rsidRPr="008D4A2A" w:rsidRDefault="00352AC6" w:rsidP="00C22A20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E86803" w:rsidRPr="00C22A20" w:rsidRDefault="00E86803" w:rsidP="00C22A20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C22A20">
              <w:rPr>
                <w:rFonts w:asciiTheme="majorHAnsi" w:hAnsiTheme="majorHAnsi" w:cstheme="majorBidi"/>
                <w:iCs/>
                <w:sz w:val="22"/>
                <w:szCs w:val="22"/>
              </w:rPr>
              <w:t>National Authority for Scientific  Research and Innovation (ANCSI)</w:t>
            </w:r>
          </w:p>
          <w:p w:rsidR="00542E53" w:rsidRPr="00C661B3" w:rsidRDefault="00542E53" w:rsidP="00C22A20">
            <w:pPr>
              <w:spacing w:before="120" w:after="120"/>
              <w:rPr>
                <w:rStyle w:val="Hyperlink"/>
                <w:rFonts w:cs="Arial"/>
                <w:lang w:val="en"/>
              </w:rPr>
            </w:pPr>
            <w:r w:rsidRPr="00C661B3">
              <w:rPr>
                <w:rStyle w:val="Hyperlink"/>
                <w:rFonts w:cs="Arial"/>
                <w:lang w:val="en"/>
              </w:rPr>
              <w:t xml:space="preserve"> </w:t>
            </w:r>
            <w:hyperlink r:id="rId42" w:history="1">
              <w:r w:rsidRPr="00C661B3">
                <w:rPr>
                  <w:rStyle w:val="Hyperlink"/>
                  <w:rFonts w:asciiTheme="majorHAnsi" w:hAnsiTheme="majorHAnsi" w:cs="Arial"/>
                  <w:sz w:val="22"/>
                  <w:szCs w:val="22"/>
                  <w:lang w:val="en"/>
                </w:rPr>
                <w:t>ioana.ispas@ancs.ro</w:t>
              </w:r>
            </w:hyperlink>
          </w:p>
          <w:p w:rsidR="00352AC6" w:rsidRPr="00C661B3" w:rsidRDefault="004414BE" w:rsidP="00C22A20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hyperlink r:id="rId43" w:history="1">
              <w:r w:rsidR="00542E53" w:rsidRPr="00C661B3">
                <w:rPr>
                  <w:rStyle w:val="Hyperlink"/>
                  <w:rFonts w:asciiTheme="majorHAnsi" w:hAnsiTheme="majorHAnsi" w:cs="Arial"/>
                  <w:sz w:val="22"/>
                  <w:szCs w:val="22"/>
                  <w:lang w:val="en"/>
                </w:rPr>
                <w:t>www.research.ro</w:t>
              </w:r>
            </w:hyperlink>
            <w:bookmarkStart w:id="0" w:name="_GoBack"/>
            <w:bookmarkEnd w:id="0"/>
          </w:p>
        </w:tc>
      </w:tr>
      <w:tr w:rsidR="00BB135A" w:rsidRPr="008D4A2A" w:rsidTr="00C22A20">
        <w:trPr>
          <w:cantSplit/>
          <w:trHeight w:val="2147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BB135A" w:rsidRPr="008D4A2A" w:rsidRDefault="00BB135A" w:rsidP="00C22A20">
            <w:pPr>
              <w:spacing w:before="120" w:after="120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Slovakia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tbl>
            <w:tblPr>
              <w:tblW w:w="9998" w:type="dxa"/>
              <w:jc w:val="center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65"/>
              <w:gridCol w:w="2423"/>
              <w:gridCol w:w="6210"/>
            </w:tblGrid>
            <w:tr w:rsidR="004D0224" w:rsidRPr="00C22A20" w:rsidTr="00C22A20">
              <w:trPr>
                <w:cantSplit/>
                <w:trHeight w:val="2715"/>
                <w:jc w:val="center"/>
              </w:trPr>
              <w:tc>
                <w:tcPr>
                  <w:tcW w:w="1365" w:type="dxa"/>
                  <w:tcMar>
                    <w:top w:w="80" w:type="nil"/>
                    <w:right w:w="80" w:type="nil"/>
                  </w:tcMar>
                </w:tcPr>
                <w:p w:rsidR="004D0224" w:rsidRPr="008D4A2A" w:rsidRDefault="004D0224" w:rsidP="00C22A20">
                  <w:pPr>
                    <w:spacing w:before="120" w:after="120"/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</w:pPr>
                  <w:r w:rsidRPr="008D4A2A"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  <w:t>Slovakia</w:t>
                  </w:r>
                </w:p>
              </w:tc>
              <w:tc>
                <w:tcPr>
                  <w:tcW w:w="2423" w:type="dxa"/>
                  <w:tcMar>
                    <w:top w:w="80" w:type="nil"/>
                    <w:right w:w="80" w:type="nil"/>
                  </w:tcMar>
                </w:tcPr>
                <w:p w:rsidR="004D0224" w:rsidRPr="00C22A20" w:rsidRDefault="004D0224" w:rsidP="00C22A20">
                  <w:pPr>
                    <w:spacing w:before="120" w:after="120"/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</w:pPr>
                  <w:r w:rsidRPr="00C22A20"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  <w:t xml:space="preserve">Martin Novak </w:t>
                  </w:r>
                </w:p>
                <w:p w:rsidR="004D0224" w:rsidRPr="00C22A20" w:rsidRDefault="004D0224" w:rsidP="00C22A20">
                  <w:pPr>
                    <w:spacing w:before="120" w:after="120"/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6210" w:type="dxa"/>
                  <w:tcMar>
                    <w:top w:w="80" w:type="nil"/>
                    <w:right w:w="80" w:type="nil"/>
                  </w:tcMar>
                </w:tcPr>
                <w:p w:rsidR="004D0224" w:rsidRPr="00C22A20" w:rsidRDefault="00C00B58" w:rsidP="00C22A20">
                  <w:pPr>
                    <w:spacing w:before="120" w:after="120"/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</w:pPr>
                  <w:r w:rsidRPr="00C22A20"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  <w:t xml:space="preserve">    </w:t>
                  </w:r>
                  <w:r w:rsidR="004D0224" w:rsidRPr="00C22A20"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  <w:t xml:space="preserve">Martin Novak </w:t>
                  </w:r>
                </w:p>
                <w:p w:rsidR="004D0224" w:rsidRPr="00C22A20" w:rsidRDefault="004D0224" w:rsidP="00C22A20">
                  <w:pPr>
                    <w:spacing w:before="120" w:after="120"/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</w:pPr>
                </w:p>
                <w:p w:rsidR="004D0224" w:rsidRPr="00C22A20" w:rsidRDefault="004D0224" w:rsidP="00C22A20">
                  <w:pPr>
                    <w:spacing w:before="120" w:after="120"/>
                    <w:rPr>
                      <w:rFonts w:asciiTheme="majorHAnsi" w:hAnsiTheme="majorHAnsi" w:cstheme="majorBidi"/>
                      <w:iCs/>
                      <w:sz w:val="22"/>
                      <w:szCs w:val="22"/>
                    </w:rPr>
                  </w:pPr>
                </w:p>
              </w:tc>
            </w:tr>
          </w:tbl>
          <w:p w:rsidR="00BB135A" w:rsidRPr="00C22A20" w:rsidRDefault="00BB135A" w:rsidP="00C22A20">
            <w:pPr>
              <w:rPr>
                <w:rFonts w:asciiTheme="majorHAnsi" w:hAnsiTheme="majorHAnsi" w:cstheme="majorBidi"/>
                <w:iCs/>
                <w:sz w:val="22"/>
                <w:szCs w:val="22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C00B58" w:rsidRPr="00C22A20" w:rsidRDefault="00BB135A" w:rsidP="00C22A20">
            <w:pPr>
              <w:keepNext/>
              <w:keepLines/>
              <w:spacing w:before="120" w:after="120"/>
              <w:outlineLvl w:val="8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C22A20">
              <w:rPr>
                <w:rFonts w:asciiTheme="majorHAnsi" w:hAnsiTheme="majorHAnsi" w:cstheme="majorBidi"/>
                <w:iCs/>
                <w:sz w:val="22"/>
                <w:szCs w:val="22"/>
              </w:rPr>
              <w:t>Slovak Academy of Sciences (SAS)</w:t>
            </w:r>
          </w:p>
          <w:p w:rsidR="00076DDE" w:rsidRPr="005E02A1" w:rsidRDefault="004414BE" w:rsidP="00C22A20">
            <w:pPr>
              <w:keepNext/>
              <w:keepLines/>
              <w:spacing w:before="120" w:after="120"/>
              <w:outlineLvl w:val="8"/>
              <w:rPr>
                <w:rStyle w:val="Hyperlink"/>
              </w:rPr>
            </w:pPr>
            <w:hyperlink r:id="rId44" w:tgtFrame="_blank" w:history="1">
              <w:r w:rsidR="009757A1" w:rsidRPr="005E02A1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mnovak@up.upsav.sk</w:t>
              </w:r>
            </w:hyperlink>
          </w:p>
          <w:p w:rsidR="008D2A37" w:rsidRPr="005E02A1" w:rsidRDefault="004414BE" w:rsidP="00C22A20">
            <w:pPr>
              <w:keepNext/>
              <w:keepLines/>
              <w:spacing w:before="120" w:after="120"/>
              <w:outlineLvl w:val="8"/>
              <w:rPr>
                <w:rStyle w:val="Hyperlink"/>
              </w:rPr>
            </w:pPr>
            <w:hyperlink r:id="rId45" w:history="1">
              <w:r w:rsidR="008D1946" w:rsidRPr="005E02A1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www.sav.sk</w:t>
              </w:r>
            </w:hyperlink>
          </w:p>
          <w:p w:rsidR="009757A1" w:rsidRPr="00C22A20" w:rsidRDefault="009757A1" w:rsidP="00C22A20">
            <w:pPr>
              <w:keepNext/>
              <w:keepLines/>
              <w:spacing w:before="120" w:after="120"/>
              <w:outlineLvl w:val="8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C22A20">
              <w:rPr>
                <w:rFonts w:asciiTheme="majorHAnsi" w:hAnsiTheme="majorHAnsi" w:cstheme="majorBidi"/>
                <w:iCs/>
                <w:sz w:val="22"/>
                <w:szCs w:val="22"/>
              </w:rPr>
              <w:t>Tel.: +421 2 57510179</w:t>
            </w:r>
          </w:p>
          <w:p w:rsidR="009757A1" w:rsidRPr="00C22A20" w:rsidRDefault="009757A1" w:rsidP="00C22A20">
            <w:pPr>
              <w:keepNext/>
              <w:keepLines/>
              <w:spacing w:before="120" w:after="120"/>
              <w:outlineLvl w:val="8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C22A20">
              <w:rPr>
                <w:rFonts w:asciiTheme="majorHAnsi" w:hAnsiTheme="majorHAnsi" w:cstheme="majorBidi"/>
                <w:iCs/>
                <w:sz w:val="22"/>
                <w:szCs w:val="22"/>
              </w:rPr>
              <w:t>Fax: +421 2 57510602 </w:t>
            </w:r>
          </w:p>
          <w:p w:rsidR="009757A1" w:rsidRPr="00C22A20" w:rsidRDefault="009757A1" w:rsidP="00C22A20">
            <w:pPr>
              <w:keepNext/>
              <w:keepLines/>
              <w:spacing w:before="120" w:after="120"/>
              <w:outlineLvl w:val="8"/>
              <w:rPr>
                <w:rFonts w:asciiTheme="majorHAnsi" w:hAnsiTheme="majorHAnsi" w:cstheme="majorBidi"/>
                <w:iCs/>
                <w:sz w:val="22"/>
                <w:szCs w:val="22"/>
              </w:rPr>
            </w:pPr>
          </w:p>
        </w:tc>
      </w:tr>
      <w:tr w:rsidR="007B5959" w:rsidRPr="008D4A2A" w:rsidTr="00C00B58">
        <w:trPr>
          <w:cantSplit/>
          <w:trHeight w:val="1282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7B5959" w:rsidRPr="008D4A2A" w:rsidRDefault="007B5959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Slovenia 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7B5959" w:rsidRPr="008D4A2A" w:rsidRDefault="00776648" w:rsidP="00776648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Eva Batista</w:t>
            </w: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7B5959" w:rsidRPr="008D4A2A" w:rsidRDefault="0022459A" w:rsidP="0022459A">
            <w:pPr>
              <w:keepNext/>
              <w:keepLines/>
              <w:overflowPunct/>
              <w:autoSpaceDE/>
              <w:autoSpaceDN/>
              <w:adjustRightInd/>
              <w:spacing w:before="120" w:after="120"/>
              <w:textAlignment w:val="auto"/>
              <w:outlineLvl w:val="8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Ministry of Education, Science and Sport </w:t>
            </w:r>
            <w:r w:rsidR="007B5959"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 (MIZS)</w:t>
            </w:r>
          </w:p>
          <w:p w:rsidR="007B5959" w:rsidRPr="008D4A2A" w:rsidRDefault="004414BE" w:rsidP="002C7319">
            <w:pPr>
              <w:keepNext/>
              <w:keepLines/>
              <w:overflowPunct/>
              <w:autoSpaceDE/>
              <w:autoSpaceDN/>
              <w:adjustRightInd/>
              <w:spacing w:before="120" w:after="120"/>
              <w:textAlignment w:val="auto"/>
              <w:outlineLvl w:val="8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hyperlink r:id="rId46" w:history="1">
              <w:r w:rsidR="002C7319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eva.batista@gov.si</w:t>
              </w:r>
            </w:hyperlink>
          </w:p>
          <w:p w:rsidR="007B5959" w:rsidRPr="008D4A2A" w:rsidRDefault="004414BE" w:rsidP="008C1A85">
            <w:pPr>
              <w:keepNext/>
              <w:keepLines/>
              <w:overflowPunct/>
              <w:autoSpaceDE/>
              <w:autoSpaceDN/>
              <w:adjustRightInd/>
              <w:spacing w:before="120" w:after="120"/>
              <w:textAlignment w:val="auto"/>
              <w:outlineLvl w:val="8"/>
              <w:rPr>
                <w:rFonts w:asciiTheme="majorHAnsi" w:hAnsiTheme="majorHAnsi" w:cstheme="majorBidi"/>
                <w:iCs/>
                <w:sz w:val="22"/>
                <w:szCs w:val="22"/>
                <w:highlight w:val="yellow"/>
                <w:lang w:val="en-GB"/>
              </w:rPr>
            </w:pPr>
            <w:hyperlink r:id="rId47" w:tgtFrame="_blank" w:history="1">
              <w:r w:rsidR="008C1A85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http://www.mizs.gov.si/</w:t>
              </w:r>
            </w:hyperlink>
          </w:p>
        </w:tc>
      </w:tr>
      <w:tr w:rsidR="00352AC6" w:rsidRPr="008D4A2A" w:rsidTr="00C00B58">
        <w:trPr>
          <w:cantSplit/>
          <w:trHeight w:val="1677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352AC6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Spain 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E34A2C" w:rsidRPr="00371739" w:rsidRDefault="00371739" w:rsidP="00371739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s-ES"/>
              </w:rPr>
            </w:pPr>
            <w:r w:rsidRPr="00371739">
              <w:rPr>
                <w:rFonts w:asciiTheme="majorHAnsi" w:hAnsiTheme="majorHAnsi" w:cstheme="majorBidi"/>
                <w:iCs/>
                <w:sz w:val="22"/>
                <w:szCs w:val="22"/>
                <w:lang w:val="es-ES"/>
              </w:rPr>
              <w:t>Rafael De Andrés Medina</w:t>
            </w: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7B5959" w:rsidRPr="008D4A2A" w:rsidRDefault="00E86803" w:rsidP="00E86803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 xml:space="preserve">Institute of </w:t>
            </w:r>
            <w:r w:rsidRPr="00E86803">
              <w:rPr>
                <w:rStyle w:val="shorttext"/>
                <w:rFonts w:ascii="Arial" w:hAnsi="Arial" w:cs="Arial"/>
                <w:color w:val="222222"/>
                <w:lang w:val="en"/>
              </w:rPr>
              <w:t>Health</w:t>
            </w:r>
            <w:r w:rsidRPr="00E86803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 Carlos</w:t>
            </w:r>
            <w:r w:rsidR="007B5959" w:rsidRPr="00E86803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 III</w:t>
            </w:r>
            <w:r w:rsidR="007B5959"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 xml:space="preserve"> (ISCIII)</w:t>
            </w:r>
          </w:p>
          <w:p w:rsidR="008D4A2A" w:rsidRPr="008D4A2A" w:rsidRDefault="004414BE" w:rsidP="008D4A2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hyperlink r:id="rId48" w:history="1">
              <w:r w:rsidR="008D4A2A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ERA@isciii.es</w:t>
              </w:r>
            </w:hyperlink>
          </w:p>
          <w:p w:rsidR="008D4A2A" w:rsidRPr="008D4A2A" w:rsidRDefault="004414BE" w:rsidP="008D4A2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hyperlink r:id="rId49" w:history="1">
              <w:r w:rsidR="008D4A2A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rdandres@isciii.es</w:t>
              </w:r>
            </w:hyperlink>
          </w:p>
          <w:p w:rsidR="00352AC6" w:rsidRPr="008D4A2A" w:rsidRDefault="004414BE" w:rsidP="008D4A2A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de-DE"/>
              </w:rPr>
            </w:pPr>
            <w:hyperlink r:id="rId50" w:history="1">
              <w:r w:rsidR="00B52BEE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en-GB"/>
                </w:rPr>
                <w:t>www.isciii.es</w:t>
              </w:r>
            </w:hyperlink>
          </w:p>
        </w:tc>
      </w:tr>
      <w:tr w:rsidR="00352AC6" w:rsidRPr="008D4A2A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7B5959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Taiwan 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352AC6" w:rsidRPr="008D4A2A" w:rsidRDefault="00576CD0" w:rsidP="00612BD8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Louis Chen</w:t>
            </w: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576CD0" w:rsidRPr="008D4A2A" w:rsidRDefault="00576CD0" w:rsidP="00576CD0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MINISTRY OF SCIENCE AND TECHNOLOGY (</w:t>
            </w: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MoST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)</w:t>
            </w:r>
          </w:p>
          <w:p w:rsidR="00576CD0" w:rsidRPr="008D4A2A" w:rsidRDefault="00576CD0" w:rsidP="00576CD0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Department of International Cooperation and Science Education</w:t>
            </w:r>
          </w:p>
          <w:p w:rsidR="00576CD0" w:rsidRPr="008D4A2A" w:rsidRDefault="004414BE" w:rsidP="00576CD0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hyperlink r:id="rId51" w:history="1">
              <w:r w:rsidR="00576CD0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  <w:lang w:val="en-GB"/>
                </w:rPr>
                <w:t>ymchen@most.gov.tw</w:t>
              </w:r>
            </w:hyperlink>
          </w:p>
          <w:p w:rsidR="00576CD0" w:rsidRPr="008D4A2A" w:rsidRDefault="00576CD0" w:rsidP="00576CD0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https://www.most.gov.tw/</w:t>
            </w:r>
          </w:p>
          <w:p w:rsidR="00352AC6" w:rsidRPr="008D4A2A" w:rsidRDefault="00352AC6" w:rsidP="00612BD8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</w:p>
        </w:tc>
      </w:tr>
      <w:tr w:rsidR="00352AC6" w:rsidRPr="008D4A2A" w:rsidTr="00C00B58">
        <w:trPr>
          <w:cantSplit/>
          <w:trHeight w:val="145"/>
          <w:jc w:val="center"/>
        </w:trPr>
        <w:tc>
          <w:tcPr>
            <w:tcW w:w="1472" w:type="dxa"/>
            <w:tcMar>
              <w:top w:w="80" w:type="nil"/>
              <w:right w:w="80" w:type="nil"/>
            </w:tcMar>
          </w:tcPr>
          <w:p w:rsidR="00352AC6" w:rsidRPr="008D4A2A" w:rsidRDefault="00EB6EDF" w:rsidP="00612BD8">
            <w:pPr>
              <w:overflowPunct/>
              <w:autoSpaceDE/>
              <w:autoSpaceDN/>
              <w:adjustRightInd/>
              <w:spacing w:before="120" w:after="120"/>
              <w:jc w:val="both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lastRenderedPageBreak/>
              <w:t>Turkey</w:t>
            </w:r>
          </w:p>
        </w:tc>
        <w:tc>
          <w:tcPr>
            <w:tcW w:w="1894" w:type="dxa"/>
            <w:tcMar>
              <w:top w:w="80" w:type="nil"/>
              <w:right w:w="80" w:type="nil"/>
            </w:tcMar>
          </w:tcPr>
          <w:p w:rsidR="00001821" w:rsidRPr="008D4A2A" w:rsidRDefault="00001821" w:rsidP="00001821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proofErr w:type="spellStart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>Övgü</w:t>
            </w:r>
            <w:proofErr w:type="spellEnd"/>
            <w:r w:rsidRPr="008D4A2A">
              <w:rPr>
                <w:rFonts w:asciiTheme="majorHAnsi" w:hAnsiTheme="majorHAnsi" w:cstheme="majorBidi"/>
                <w:iCs/>
                <w:sz w:val="22"/>
                <w:szCs w:val="22"/>
              </w:rPr>
              <w:t xml:space="preserve"> ÇELİKLER</w:t>
            </w:r>
          </w:p>
          <w:p w:rsidR="00352AC6" w:rsidRPr="008D4A2A" w:rsidRDefault="00352AC6" w:rsidP="00223195">
            <w:p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</w:p>
        </w:tc>
        <w:tc>
          <w:tcPr>
            <w:tcW w:w="6946" w:type="dxa"/>
            <w:tcMar>
              <w:top w:w="80" w:type="nil"/>
              <w:right w:w="80" w:type="nil"/>
            </w:tcMar>
          </w:tcPr>
          <w:p w:rsidR="00EB6EDF" w:rsidRPr="008D4A2A" w:rsidRDefault="00EB6EDF" w:rsidP="00EB6EDF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</w:pPr>
            <w:r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TURKIYE BILIMSEL VE TEKNOLOJIK ARASTIRMA KURUMU (TUBITAK</w:t>
            </w:r>
            <w:r w:rsidR="00001821" w:rsidRPr="008D4A2A">
              <w:rPr>
                <w:rFonts w:asciiTheme="majorHAnsi" w:hAnsiTheme="majorHAnsi" w:cstheme="majorBidi"/>
                <w:iCs/>
                <w:sz w:val="22"/>
                <w:szCs w:val="22"/>
                <w:lang w:val="en-GB"/>
              </w:rPr>
              <w:t>)</w:t>
            </w:r>
          </w:p>
          <w:p w:rsidR="00001821" w:rsidRPr="008D4A2A" w:rsidRDefault="004414BE" w:rsidP="00001821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hyperlink r:id="rId52" w:tgtFrame="_blank" w:history="1">
              <w:r w:rsidR="00001821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ovgu.celikler@tubitak.gov.tr</w:t>
              </w:r>
            </w:hyperlink>
          </w:p>
          <w:p w:rsidR="00001821" w:rsidRPr="008D4A2A" w:rsidRDefault="004414BE" w:rsidP="00001821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</w:rPr>
            </w:pPr>
            <w:hyperlink r:id="rId53" w:tgtFrame="_blank" w:history="1">
              <w:r w:rsidR="00001821" w:rsidRPr="008D4A2A">
                <w:rPr>
                  <w:rStyle w:val="Hyperlink"/>
                  <w:rFonts w:asciiTheme="majorHAnsi" w:hAnsiTheme="majorHAnsi" w:cstheme="majorBidi"/>
                  <w:iCs/>
                  <w:sz w:val="22"/>
                  <w:szCs w:val="22"/>
                </w:rPr>
                <w:t>www.tubitak.gov.tr</w:t>
              </w:r>
            </w:hyperlink>
          </w:p>
          <w:p w:rsidR="00352AC6" w:rsidRPr="008D4A2A" w:rsidRDefault="00352AC6" w:rsidP="00001821">
            <w:pPr>
              <w:overflowPunct/>
              <w:autoSpaceDE/>
              <w:autoSpaceDN/>
              <w:adjustRightInd/>
              <w:spacing w:after="120"/>
              <w:textAlignment w:val="auto"/>
              <w:rPr>
                <w:rFonts w:asciiTheme="majorHAnsi" w:hAnsiTheme="majorHAnsi" w:cstheme="majorBidi"/>
                <w:iCs/>
                <w:sz w:val="22"/>
                <w:szCs w:val="22"/>
                <w:lang w:val="de-DE"/>
              </w:rPr>
            </w:pPr>
          </w:p>
        </w:tc>
      </w:tr>
    </w:tbl>
    <w:p w:rsidR="004167CA" w:rsidRPr="008D4A2A" w:rsidRDefault="004167CA" w:rsidP="00254CD0">
      <w:pPr>
        <w:pStyle w:val="2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ajorHAnsi" w:hAnsiTheme="majorHAnsi" w:cstheme="majorBidi"/>
          <w:b w:val="0"/>
          <w:bCs w:val="0"/>
          <w:i w:val="0"/>
          <w:sz w:val="22"/>
          <w:szCs w:val="22"/>
          <w:lang w:val="de-DE"/>
        </w:rPr>
      </w:pPr>
    </w:p>
    <w:sectPr w:rsidR="004167CA" w:rsidRPr="008D4A2A" w:rsidSect="00CA3470">
      <w:pgSz w:w="11906" w:h="16838"/>
      <w:pgMar w:top="1843" w:right="1418" w:bottom="144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4BE" w:rsidRDefault="004414BE">
      <w:r>
        <w:separator/>
      </w:r>
    </w:p>
  </w:endnote>
  <w:endnote w:type="continuationSeparator" w:id="0">
    <w:p w:rsidR="004414BE" w:rsidRDefault="00441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7F" w:rsidRDefault="0004627F" w:rsidP="004167CA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4627F" w:rsidRDefault="0004627F" w:rsidP="004167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7F" w:rsidRPr="00CA3470" w:rsidRDefault="0004627F" w:rsidP="004167CA">
    <w:pPr>
      <w:pStyle w:val="a5"/>
      <w:framePr w:wrap="around" w:vAnchor="text" w:hAnchor="margin" w:xAlign="right" w:y="1"/>
      <w:rPr>
        <w:rStyle w:val="ab"/>
        <w:rFonts w:asciiTheme="majorHAnsi" w:hAnsiTheme="majorHAnsi"/>
      </w:rPr>
    </w:pPr>
    <w:r w:rsidRPr="00CA3470">
      <w:rPr>
        <w:rStyle w:val="ab"/>
        <w:rFonts w:asciiTheme="majorHAnsi" w:hAnsiTheme="majorHAnsi"/>
      </w:rPr>
      <w:fldChar w:fldCharType="begin"/>
    </w:r>
    <w:r w:rsidRPr="00CA3470">
      <w:rPr>
        <w:rStyle w:val="ab"/>
        <w:rFonts w:asciiTheme="majorHAnsi" w:hAnsiTheme="majorHAnsi"/>
      </w:rPr>
      <w:instrText xml:space="preserve">PAGE  </w:instrText>
    </w:r>
    <w:r w:rsidRPr="00CA3470">
      <w:rPr>
        <w:rStyle w:val="ab"/>
        <w:rFonts w:asciiTheme="majorHAnsi" w:hAnsiTheme="majorHAnsi"/>
      </w:rPr>
      <w:fldChar w:fldCharType="separate"/>
    </w:r>
    <w:r w:rsidR="00C661B3">
      <w:rPr>
        <w:rStyle w:val="ab"/>
        <w:rFonts w:asciiTheme="majorHAnsi" w:hAnsiTheme="majorHAnsi"/>
        <w:noProof/>
      </w:rPr>
      <w:t>8</w:t>
    </w:r>
    <w:r w:rsidRPr="00CA3470">
      <w:rPr>
        <w:rStyle w:val="ab"/>
        <w:rFonts w:asciiTheme="majorHAnsi" w:hAnsiTheme="majorHAnsi"/>
      </w:rPr>
      <w:fldChar w:fldCharType="end"/>
    </w:r>
  </w:p>
  <w:p w:rsidR="0004627F" w:rsidRDefault="0004627F" w:rsidP="004167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4BE" w:rsidRDefault="004414BE">
      <w:r>
        <w:separator/>
      </w:r>
    </w:p>
  </w:footnote>
  <w:footnote w:type="continuationSeparator" w:id="0">
    <w:p w:rsidR="004414BE" w:rsidRDefault="00441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7F" w:rsidRPr="00B8263F" w:rsidRDefault="0004627F" w:rsidP="00CA3470">
    <w:pPr>
      <w:pStyle w:val="a4"/>
      <w:jc w:val="center"/>
      <w:rPr>
        <w:color w:val="800000"/>
        <w:sz w:val="16"/>
        <w:szCs w:val="16"/>
      </w:rPr>
    </w:pPr>
    <w:r>
      <w:rPr>
        <w:rFonts w:ascii="Arial" w:hAnsi="Arial" w:cs="Arial"/>
        <w:iCs/>
        <w:color w:val="800000"/>
        <w:sz w:val="18"/>
      </w:rPr>
      <w:t xml:space="preserve">       </w:t>
    </w:r>
  </w:p>
  <w:p w:rsidR="0004627F" w:rsidRDefault="0004627F" w:rsidP="004167CA">
    <w:pPr>
      <w:pStyle w:val="a4"/>
      <w:rPr>
        <w:sz w:val="16"/>
        <w:szCs w:val="16"/>
      </w:rPr>
    </w:pPr>
  </w:p>
  <w:p w:rsidR="0004627F" w:rsidRDefault="0004627F">
    <w:pPr>
      <w:pStyle w:val="a4"/>
    </w:pPr>
  </w:p>
  <w:tbl>
    <w:tblPr>
      <w:tblStyle w:val="a7"/>
      <w:tblW w:w="0" w:type="auto"/>
      <w:tblBorders>
        <w:top w:val="none" w:sz="0" w:space="0" w:color="auto"/>
        <w:left w:val="none" w:sz="0" w:space="0" w:color="auto"/>
        <w:bottom w:val="single" w:sz="2" w:space="0" w:color="8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63"/>
      <w:gridCol w:w="1447"/>
    </w:tblGrid>
    <w:tr w:rsidR="0004627F" w:rsidTr="00185D3C">
      <w:tc>
        <w:tcPr>
          <w:tcW w:w="7763" w:type="dxa"/>
        </w:tcPr>
        <w:p w:rsidR="0004627F" w:rsidRPr="00CA3470" w:rsidRDefault="0004627F" w:rsidP="00296163">
          <w:pPr>
            <w:pStyle w:val="a4"/>
            <w:rPr>
              <w:rFonts w:asciiTheme="majorHAnsi" w:hAnsiTheme="majorHAnsi"/>
            </w:rPr>
          </w:pPr>
          <w:r>
            <w:rPr>
              <w:rFonts w:asciiTheme="majorHAnsi" w:hAnsiTheme="majorHAnsi" w:cs="Arial"/>
              <w:iCs/>
              <w:color w:val="800000"/>
              <w:sz w:val="18"/>
            </w:rPr>
            <w:t xml:space="preserve">                </w:t>
          </w:r>
          <w:r w:rsidRPr="00CA3470">
            <w:rPr>
              <w:rFonts w:asciiTheme="majorHAnsi" w:hAnsiTheme="majorHAnsi" w:cs="Arial"/>
              <w:iCs/>
              <w:color w:val="800000"/>
              <w:sz w:val="18"/>
            </w:rPr>
            <w:t>ERA-</w:t>
          </w:r>
          <w:r w:rsidR="00265E7F">
            <w:rPr>
              <w:rFonts w:asciiTheme="majorHAnsi" w:hAnsiTheme="majorHAnsi" w:cs="Arial"/>
              <w:iCs/>
              <w:color w:val="800000"/>
              <w:sz w:val="18"/>
            </w:rPr>
            <w:t>CVD</w:t>
          </w:r>
          <w:r w:rsidRPr="00CA3470">
            <w:rPr>
              <w:rFonts w:asciiTheme="majorHAnsi" w:hAnsiTheme="majorHAnsi" w:cs="Arial"/>
              <w:iCs/>
              <w:color w:val="800000"/>
              <w:sz w:val="18"/>
            </w:rPr>
            <w:t xml:space="preserve"> Excellent Paper in </w:t>
          </w:r>
          <w:r w:rsidR="00265E7F">
            <w:rPr>
              <w:rFonts w:asciiTheme="majorHAnsi" w:hAnsiTheme="majorHAnsi" w:cs="Arial"/>
              <w:iCs/>
              <w:color w:val="800000"/>
              <w:sz w:val="18"/>
            </w:rPr>
            <w:t>Cardiovascular research</w:t>
          </w:r>
          <w:r w:rsidRPr="00CA3470">
            <w:rPr>
              <w:rFonts w:asciiTheme="majorHAnsi" w:hAnsiTheme="majorHAnsi" w:cs="Arial"/>
              <w:iCs/>
              <w:color w:val="800000"/>
              <w:sz w:val="18"/>
            </w:rPr>
            <w:t xml:space="preserve"> Award 201</w:t>
          </w:r>
          <w:r w:rsidR="00296163">
            <w:rPr>
              <w:rFonts w:asciiTheme="majorHAnsi" w:hAnsiTheme="majorHAnsi" w:cs="Arial"/>
              <w:iCs/>
              <w:color w:val="800000"/>
              <w:sz w:val="18"/>
            </w:rPr>
            <w:t>9</w:t>
          </w:r>
        </w:p>
      </w:tc>
      <w:tc>
        <w:tcPr>
          <w:tcW w:w="1447" w:type="dxa"/>
        </w:tcPr>
        <w:p w:rsidR="0004627F" w:rsidRDefault="0004627F" w:rsidP="00CA3470">
          <w:pPr>
            <w:pStyle w:val="a4"/>
            <w:jc w:val="right"/>
            <w:rPr>
              <w:rFonts w:asciiTheme="majorHAnsi" w:hAnsiTheme="majorHAnsi" w:cs="Arial"/>
              <w:color w:val="800000"/>
              <w:sz w:val="18"/>
              <w:lang w:val="en-GB"/>
            </w:rPr>
          </w:pPr>
          <w:r w:rsidRPr="00CA3470">
            <w:rPr>
              <w:rFonts w:asciiTheme="majorHAnsi" w:hAnsiTheme="majorHAnsi" w:cs="Arial"/>
              <w:color w:val="800000"/>
              <w:sz w:val="18"/>
              <w:lang w:val="en-GB"/>
            </w:rPr>
            <w:t>Announcement</w:t>
          </w:r>
        </w:p>
        <w:p w:rsidR="0004627F" w:rsidRPr="00CA3470" w:rsidRDefault="0004627F" w:rsidP="00CA3470">
          <w:pPr>
            <w:pStyle w:val="a4"/>
            <w:jc w:val="right"/>
            <w:rPr>
              <w:rFonts w:asciiTheme="majorHAnsi" w:hAnsiTheme="majorHAnsi"/>
            </w:rPr>
          </w:pPr>
        </w:p>
      </w:tc>
    </w:tr>
  </w:tbl>
  <w:p w:rsidR="0004627F" w:rsidRDefault="000462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60pt;height:30pt;visibility:visible;mso-wrap-style:square" o:bullet="t">
        <v:imagedata r:id="rId1" o:title=""/>
      </v:shape>
    </w:pict>
  </w:numPicBullet>
  <w:abstractNum w:abstractNumId="0">
    <w:nsid w:val="FFFFFF1D"/>
    <w:multiLevelType w:val="multilevel"/>
    <w:tmpl w:val="D72C6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CD8E552C"/>
    <w:lvl w:ilvl="0" w:tplc="EA52D5BC">
      <w:numFmt w:val="none"/>
      <w:lvlText w:val=""/>
      <w:lvlJc w:val="left"/>
      <w:pPr>
        <w:tabs>
          <w:tab w:val="num" w:pos="360"/>
        </w:tabs>
      </w:pPr>
    </w:lvl>
    <w:lvl w:ilvl="1" w:tplc="05027A9A">
      <w:numFmt w:val="decimal"/>
      <w:lvlText w:val=""/>
      <w:lvlJc w:val="left"/>
    </w:lvl>
    <w:lvl w:ilvl="2" w:tplc="EF10D8D2">
      <w:numFmt w:val="decimal"/>
      <w:lvlText w:val=""/>
      <w:lvlJc w:val="left"/>
    </w:lvl>
    <w:lvl w:ilvl="3" w:tplc="87BE0376">
      <w:numFmt w:val="decimal"/>
      <w:lvlText w:val=""/>
      <w:lvlJc w:val="left"/>
    </w:lvl>
    <w:lvl w:ilvl="4" w:tplc="15BAE5E0">
      <w:numFmt w:val="decimal"/>
      <w:lvlText w:val=""/>
      <w:lvlJc w:val="left"/>
    </w:lvl>
    <w:lvl w:ilvl="5" w:tplc="4A84116A">
      <w:numFmt w:val="decimal"/>
      <w:lvlText w:val=""/>
      <w:lvlJc w:val="left"/>
    </w:lvl>
    <w:lvl w:ilvl="6" w:tplc="8FC01D62">
      <w:numFmt w:val="decimal"/>
      <w:lvlText w:val=""/>
      <w:lvlJc w:val="left"/>
    </w:lvl>
    <w:lvl w:ilvl="7" w:tplc="BB122D50">
      <w:numFmt w:val="decimal"/>
      <w:lvlText w:val=""/>
      <w:lvlJc w:val="left"/>
    </w:lvl>
    <w:lvl w:ilvl="8" w:tplc="D5862E0A">
      <w:numFmt w:val="decimal"/>
      <w:lvlText w:val=""/>
      <w:lvlJc w:val="left"/>
    </w:lvl>
  </w:abstractNum>
  <w:abstractNum w:abstractNumId="2">
    <w:nsid w:val="00B66AB9"/>
    <w:multiLevelType w:val="hybridMultilevel"/>
    <w:tmpl w:val="5630DF14"/>
    <w:lvl w:ilvl="0" w:tplc="F1E8F07C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A7C5D5F"/>
    <w:multiLevelType w:val="multilevel"/>
    <w:tmpl w:val="DC26436A"/>
    <w:numStyleLink w:val="CurrentList1"/>
  </w:abstractNum>
  <w:abstractNum w:abstractNumId="4">
    <w:nsid w:val="12382A32"/>
    <w:multiLevelType w:val="multilevel"/>
    <w:tmpl w:val="122C9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11F78"/>
    <w:multiLevelType w:val="multilevel"/>
    <w:tmpl w:val="0220E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D6763F"/>
    <w:multiLevelType w:val="hybridMultilevel"/>
    <w:tmpl w:val="5AE436B0"/>
    <w:lvl w:ilvl="0" w:tplc="5CE098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8A46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62D6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DCFE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FCBF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9EC8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70F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8482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1AF3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32E9559F"/>
    <w:multiLevelType w:val="multilevel"/>
    <w:tmpl w:val="D812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214527"/>
    <w:multiLevelType w:val="multilevel"/>
    <w:tmpl w:val="DC26436A"/>
    <w:numStyleLink w:val="CurrentList1"/>
  </w:abstractNum>
  <w:abstractNum w:abstractNumId="9">
    <w:nsid w:val="35F2451B"/>
    <w:multiLevelType w:val="hybridMultilevel"/>
    <w:tmpl w:val="FAD0A46A"/>
    <w:lvl w:ilvl="0" w:tplc="C2363B5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9143BB"/>
    <w:multiLevelType w:val="hybridMultilevel"/>
    <w:tmpl w:val="2DF2EAF2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9C110F"/>
    <w:multiLevelType w:val="multilevel"/>
    <w:tmpl w:val="DC26436A"/>
    <w:numStyleLink w:val="CurrentList1"/>
  </w:abstractNum>
  <w:abstractNum w:abstractNumId="12">
    <w:nsid w:val="458A0BE6"/>
    <w:multiLevelType w:val="multilevel"/>
    <w:tmpl w:val="DC26436A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4D664A"/>
    <w:multiLevelType w:val="hybridMultilevel"/>
    <w:tmpl w:val="F4D2D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05907"/>
    <w:multiLevelType w:val="hybridMultilevel"/>
    <w:tmpl w:val="8D624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9C7647"/>
    <w:multiLevelType w:val="hybridMultilevel"/>
    <w:tmpl w:val="AD204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23A65"/>
    <w:multiLevelType w:val="multilevel"/>
    <w:tmpl w:val="0B6470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>
    <w:nsid w:val="53A2232D"/>
    <w:multiLevelType w:val="hybridMultilevel"/>
    <w:tmpl w:val="2D0CA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540297"/>
    <w:multiLevelType w:val="hybridMultilevel"/>
    <w:tmpl w:val="26DE57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FF2372"/>
    <w:multiLevelType w:val="hybridMultilevel"/>
    <w:tmpl w:val="81B46798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734D1F"/>
    <w:multiLevelType w:val="multilevel"/>
    <w:tmpl w:val="9200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967BAB"/>
    <w:multiLevelType w:val="multilevel"/>
    <w:tmpl w:val="DC26436A"/>
    <w:numStyleLink w:val="CurrentList1"/>
  </w:abstractNum>
  <w:abstractNum w:abstractNumId="22">
    <w:nsid w:val="77AE294C"/>
    <w:multiLevelType w:val="hybridMultilevel"/>
    <w:tmpl w:val="6B483F24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8D517F"/>
    <w:multiLevelType w:val="hybridMultilevel"/>
    <w:tmpl w:val="DC26436A"/>
    <w:lvl w:ilvl="0" w:tplc="C2E43994">
      <w:start w:val="1"/>
      <w:numFmt w:val="bullet"/>
      <w:pStyle w:val="Style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23"/>
  </w:num>
  <w:num w:numId="5">
    <w:abstractNumId w:val="2"/>
  </w:num>
  <w:num w:numId="6">
    <w:abstractNumId w:val="10"/>
  </w:num>
  <w:num w:numId="7">
    <w:abstractNumId w:val="22"/>
  </w:num>
  <w:num w:numId="8">
    <w:abstractNumId w:val="19"/>
  </w:num>
  <w:num w:numId="9">
    <w:abstractNumId w:val="20"/>
  </w:num>
  <w:num w:numId="10">
    <w:abstractNumId w:val="12"/>
  </w:num>
  <w:num w:numId="11">
    <w:abstractNumId w:val="21"/>
  </w:num>
  <w:num w:numId="12">
    <w:abstractNumId w:val="3"/>
  </w:num>
  <w:num w:numId="13">
    <w:abstractNumId w:val="8"/>
  </w:num>
  <w:num w:numId="14">
    <w:abstractNumId w:val="9"/>
  </w:num>
  <w:num w:numId="15">
    <w:abstractNumId w:val="11"/>
  </w:num>
  <w:num w:numId="16">
    <w:abstractNumId w:val="1"/>
  </w:num>
  <w:num w:numId="17">
    <w:abstractNumId w:val="15"/>
  </w:num>
  <w:num w:numId="18">
    <w:abstractNumId w:val="13"/>
  </w:num>
  <w:num w:numId="19">
    <w:abstractNumId w:val="14"/>
  </w:num>
  <w:num w:numId="20">
    <w:abstractNumId w:val="17"/>
  </w:num>
  <w:num w:numId="21">
    <w:abstractNumId w:val="18"/>
  </w:num>
  <w:num w:numId="22">
    <w:abstractNumId w:val="0"/>
  </w:num>
  <w:num w:numId="23">
    <w:abstractNumId w:val="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F0"/>
    <w:rsid w:val="00001821"/>
    <w:rsid w:val="00002AB7"/>
    <w:rsid w:val="00003B26"/>
    <w:rsid w:val="00004890"/>
    <w:rsid w:val="00011AAD"/>
    <w:rsid w:val="00011C3C"/>
    <w:rsid w:val="00016A49"/>
    <w:rsid w:val="00036625"/>
    <w:rsid w:val="0004627F"/>
    <w:rsid w:val="00050D93"/>
    <w:rsid w:val="0005515C"/>
    <w:rsid w:val="00055AB2"/>
    <w:rsid w:val="000566EE"/>
    <w:rsid w:val="00062483"/>
    <w:rsid w:val="0007552C"/>
    <w:rsid w:val="00076DDE"/>
    <w:rsid w:val="000817BE"/>
    <w:rsid w:val="00085F88"/>
    <w:rsid w:val="000A5D4F"/>
    <w:rsid w:val="000E352E"/>
    <w:rsid w:val="000E38BF"/>
    <w:rsid w:val="000E6290"/>
    <w:rsid w:val="000E632D"/>
    <w:rsid w:val="001011B5"/>
    <w:rsid w:val="00116385"/>
    <w:rsid w:val="00141191"/>
    <w:rsid w:val="001426A5"/>
    <w:rsid w:val="0014731F"/>
    <w:rsid w:val="0016671A"/>
    <w:rsid w:val="00173325"/>
    <w:rsid w:val="00185D3C"/>
    <w:rsid w:val="001A2D77"/>
    <w:rsid w:val="001A53CC"/>
    <w:rsid w:val="001B0BF5"/>
    <w:rsid w:val="001B164F"/>
    <w:rsid w:val="001D1E5A"/>
    <w:rsid w:val="001E2847"/>
    <w:rsid w:val="001E60EF"/>
    <w:rsid w:val="001E7FB7"/>
    <w:rsid w:val="001F22F6"/>
    <w:rsid w:val="001F413B"/>
    <w:rsid w:val="0020425A"/>
    <w:rsid w:val="002054D4"/>
    <w:rsid w:val="002173DF"/>
    <w:rsid w:val="0022076E"/>
    <w:rsid w:val="0022264A"/>
    <w:rsid w:val="00223195"/>
    <w:rsid w:val="0022459A"/>
    <w:rsid w:val="0022712A"/>
    <w:rsid w:val="00235482"/>
    <w:rsid w:val="00251671"/>
    <w:rsid w:val="00254CD0"/>
    <w:rsid w:val="00254F2D"/>
    <w:rsid w:val="002631A0"/>
    <w:rsid w:val="00264909"/>
    <w:rsid w:val="00265E7F"/>
    <w:rsid w:val="00271E56"/>
    <w:rsid w:val="00280A80"/>
    <w:rsid w:val="00296163"/>
    <w:rsid w:val="002965D4"/>
    <w:rsid w:val="002A11FD"/>
    <w:rsid w:val="002A1E72"/>
    <w:rsid w:val="002A1E83"/>
    <w:rsid w:val="002A34F6"/>
    <w:rsid w:val="002B2DA4"/>
    <w:rsid w:val="002B34E7"/>
    <w:rsid w:val="002B4626"/>
    <w:rsid w:val="002C3F70"/>
    <w:rsid w:val="002C4A04"/>
    <w:rsid w:val="002C6B24"/>
    <w:rsid w:val="002C7319"/>
    <w:rsid w:val="002D34F3"/>
    <w:rsid w:val="002E6451"/>
    <w:rsid w:val="002F4136"/>
    <w:rsid w:val="002F4917"/>
    <w:rsid w:val="002F65D6"/>
    <w:rsid w:val="003116E7"/>
    <w:rsid w:val="003204BF"/>
    <w:rsid w:val="003374C8"/>
    <w:rsid w:val="00341B85"/>
    <w:rsid w:val="00352AC6"/>
    <w:rsid w:val="0036379B"/>
    <w:rsid w:val="00371739"/>
    <w:rsid w:val="00386AAF"/>
    <w:rsid w:val="00391DE0"/>
    <w:rsid w:val="003A78A6"/>
    <w:rsid w:val="003B0020"/>
    <w:rsid w:val="003B2C4B"/>
    <w:rsid w:val="003B4AA6"/>
    <w:rsid w:val="003D0E81"/>
    <w:rsid w:val="003D3977"/>
    <w:rsid w:val="003D5316"/>
    <w:rsid w:val="003D5E79"/>
    <w:rsid w:val="003E0F29"/>
    <w:rsid w:val="00410D0F"/>
    <w:rsid w:val="004167CA"/>
    <w:rsid w:val="00424934"/>
    <w:rsid w:val="004335EE"/>
    <w:rsid w:val="004414BE"/>
    <w:rsid w:val="00447094"/>
    <w:rsid w:val="004558B3"/>
    <w:rsid w:val="00466B73"/>
    <w:rsid w:val="004844E6"/>
    <w:rsid w:val="004900FA"/>
    <w:rsid w:val="004D0224"/>
    <w:rsid w:val="004D0E04"/>
    <w:rsid w:val="004D25EE"/>
    <w:rsid w:val="00506366"/>
    <w:rsid w:val="00526A2F"/>
    <w:rsid w:val="00531A71"/>
    <w:rsid w:val="0053418D"/>
    <w:rsid w:val="00542E53"/>
    <w:rsid w:val="00556471"/>
    <w:rsid w:val="00576CD0"/>
    <w:rsid w:val="00586594"/>
    <w:rsid w:val="00590534"/>
    <w:rsid w:val="00596BEA"/>
    <w:rsid w:val="005A1CD1"/>
    <w:rsid w:val="005A6600"/>
    <w:rsid w:val="005A6E0D"/>
    <w:rsid w:val="005A72F2"/>
    <w:rsid w:val="005B64F4"/>
    <w:rsid w:val="005E02A1"/>
    <w:rsid w:val="005E34C0"/>
    <w:rsid w:val="00612BD8"/>
    <w:rsid w:val="00624C96"/>
    <w:rsid w:val="006A047D"/>
    <w:rsid w:val="006B1089"/>
    <w:rsid w:val="006C3DD8"/>
    <w:rsid w:val="006D6ADB"/>
    <w:rsid w:val="006E02D5"/>
    <w:rsid w:val="006E3D87"/>
    <w:rsid w:val="006F271E"/>
    <w:rsid w:val="006F6E3A"/>
    <w:rsid w:val="007067BB"/>
    <w:rsid w:val="00715741"/>
    <w:rsid w:val="00740885"/>
    <w:rsid w:val="00757CCC"/>
    <w:rsid w:val="007668C5"/>
    <w:rsid w:val="00776648"/>
    <w:rsid w:val="007836B7"/>
    <w:rsid w:val="007A1671"/>
    <w:rsid w:val="007A3024"/>
    <w:rsid w:val="007B5959"/>
    <w:rsid w:val="0080533E"/>
    <w:rsid w:val="00820BA6"/>
    <w:rsid w:val="00826973"/>
    <w:rsid w:val="00840AFA"/>
    <w:rsid w:val="00842ADD"/>
    <w:rsid w:val="00843316"/>
    <w:rsid w:val="00843B9F"/>
    <w:rsid w:val="00885698"/>
    <w:rsid w:val="00891D24"/>
    <w:rsid w:val="008932D6"/>
    <w:rsid w:val="008C1A85"/>
    <w:rsid w:val="008D1946"/>
    <w:rsid w:val="008D2A37"/>
    <w:rsid w:val="008D4A2A"/>
    <w:rsid w:val="008D7E0C"/>
    <w:rsid w:val="00903A45"/>
    <w:rsid w:val="00910F76"/>
    <w:rsid w:val="00915B1F"/>
    <w:rsid w:val="009422BE"/>
    <w:rsid w:val="00944374"/>
    <w:rsid w:val="009653F0"/>
    <w:rsid w:val="009757A1"/>
    <w:rsid w:val="00982CAC"/>
    <w:rsid w:val="00985274"/>
    <w:rsid w:val="009945D7"/>
    <w:rsid w:val="009A3C6B"/>
    <w:rsid w:val="009B2697"/>
    <w:rsid w:val="009B6C0A"/>
    <w:rsid w:val="009F2B2A"/>
    <w:rsid w:val="009F58FB"/>
    <w:rsid w:val="00A06B8B"/>
    <w:rsid w:val="00A22FC6"/>
    <w:rsid w:val="00A243F3"/>
    <w:rsid w:val="00A57996"/>
    <w:rsid w:val="00A65554"/>
    <w:rsid w:val="00A94A83"/>
    <w:rsid w:val="00AA113F"/>
    <w:rsid w:val="00AA4100"/>
    <w:rsid w:val="00AA6D8C"/>
    <w:rsid w:val="00AB155F"/>
    <w:rsid w:val="00AC1AA8"/>
    <w:rsid w:val="00AD530B"/>
    <w:rsid w:val="00AE1B1A"/>
    <w:rsid w:val="00AE688D"/>
    <w:rsid w:val="00B07D57"/>
    <w:rsid w:val="00B52BEE"/>
    <w:rsid w:val="00B61928"/>
    <w:rsid w:val="00B77D3E"/>
    <w:rsid w:val="00B812EC"/>
    <w:rsid w:val="00B8263F"/>
    <w:rsid w:val="00B86914"/>
    <w:rsid w:val="00B8789C"/>
    <w:rsid w:val="00BA3470"/>
    <w:rsid w:val="00BA4465"/>
    <w:rsid w:val="00BB135A"/>
    <w:rsid w:val="00BB4BEB"/>
    <w:rsid w:val="00BE2EAC"/>
    <w:rsid w:val="00C00B58"/>
    <w:rsid w:val="00C03C50"/>
    <w:rsid w:val="00C03D7C"/>
    <w:rsid w:val="00C22A20"/>
    <w:rsid w:val="00C341F0"/>
    <w:rsid w:val="00C50DAC"/>
    <w:rsid w:val="00C60D7C"/>
    <w:rsid w:val="00C661B3"/>
    <w:rsid w:val="00C66DFD"/>
    <w:rsid w:val="00C71769"/>
    <w:rsid w:val="00CA3470"/>
    <w:rsid w:val="00CE0236"/>
    <w:rsid w:val="00CE12CD"/>
    <w:rsid w:val="00CE3929"/>
    <w:rsid w:val="00CE4ACC"/>
    <w:rsid w:val="00CF6CA4"/>
    <w:rsid w:val="00D01562"/>
    <w:rsid w:val="00D2662A"/>
    <w:rsid w:val="00D41A2B"/>
    <w:rsid w:val="00D672DD"/>
    <w:rsid w:val="00D817C1"/>
    <w:rsid w:val="00D91D28"/>
    <w:rsid w:val="00DF0315"/>
    <w:rsid w:val="00E147FF"/>
    <w:rsid w:val="00E30187"/>
    <w:rsid w:val="00E34A2C"/>
    <w:rsid w:val="00E5016E"/>
    <w:rsid w:val="00E577CF"/>
    <w:rsid w:val="00E619A2"/>
    <w:rsid w:val="00E75F4F"/>
    <w:rsid w:val="00E8153B"/>
    <w:rsid w:val="00E8458D"/>
    <w:rsid w:val="00E86803"/>
    <w:rsid w:val="00EA17F2"/>
    <w:rsid w:val="00EA62AC"/>
    <w:rsid w:val="00EA7B2C"/>
    <w:rsid w:val="00EB6EDF"/>
    <w:rsid w:val="00EC1F2B"/>
    <w:rsid w:val="00EE3528"/>
    <w:rsid w:val="00EF0E62"/>
    <w:rsid w:val="00F05094"/>
    <w:rsid w:val="00F13D39"/>
    <w:rsid w:val="00F146DD"/>
    <w:rsid w:val="00F15C20"/>
    <w:rsid w:val="00F15E57"/>
    <w:rsid w:val="00F7049B"/>
    <w:rsid w:val="00F825F3"/>
    <w:rsid w:val="00FA287C"/>
    <w:rsid w:val="00FA2DC9"/>
    <w:rsid w:val="00FB06DE"/>
    <w:rsid w:val="00FB3D61"/>
    <w:rsid w:val="00FC6188"/>
    <w:rsid w:val="00FC6588"/>
    <w:rsid w:val="00FE531D"/>
    <w:rsid w:val="00FF6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A71"/>
    <w:pPr>
      <w:overflowPunct w:val="0"/>
      <w:autoSpaceDE w:val="0"/>
      <w:autoSpaceDN w:val="0"/>
      <w:adjustRightInd w:val="0"/>
      <w:textAlignment w:val="baseline"/>
    </w:pPr>
    <w:rPr>
      <w:lang w:eastAsia="fi-FI"/>
    </w:rPr>
  </w:style>
  <w:style w:type="paragraph" w:styleId="1">
    <w:name w:val="heading 1"/>
    <w:basedOn w:val="a"/>
    <w:next w:val="a"/>
    <w:qFormat/>
    <w:rsid w:val="00763A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13D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704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liessboldgross">
    <w:name w:val="fliessboldgross"/>
    <w:basedOn w:val="a0"/>
    <w:rsid w:val="00C341F0"/>
  </w:style>
  <w:style w:type="paragraph" w:styleId="NormalWeb">
    <w:name w:val="Normal (Web)"/>
    <w:basedOn w:val="a"/>
    <w:rsid w:val="00C341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i-FI"/>
    </w:rPr>
  </w:style>
  <w:style w:type="character" w:customStyle="1" w:styleId="fliesstext">
    <w:name w:val="fliesstext"/>
    <w:basedOn w:val="a0"/>
    <w:rsid w:val="00C341F0"/>
  </w:style>
  <w:style w:type="character" w:customStyle="1" w:styleId="fliessbold">
    <w:name w:val="fliessbold"/>
    <w:basedOn w:val="a0"/>
    <w:rsid w:val="00C341F0"/>
  </w:style>
  <w:style w:type="paragraph" w:customStyle="1" w:styleId="fliesstext1">
    <w:name w:val="fliesstext1"/>
    <w:basedOn w:val="a"/>
    <w:rsid w:val="00C341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i-FI"/>
    </w:rPr>
  </w:style>
  <w:style w:type="character" w:styleId="Hyperlink">
    <w:name w:val="Hyperlink"/>
    <w:rsid w:val="00C341F0"/>
    <w:rPr>
      <w:color w:val="0000FF"/>
      <w:u w:val="single"/>
    </w:rPr>
  </w:style>
  <w:style w:type="paragraph" w:customStyle="1" w:styleId="StyleBulleted">
    <w:name w:val="Style Bulleted"/>
    <w:basedOn w:val="a"/>
    <w:rsid w:val="00E341C9"/>
    <w:pPr>
      <w:numPr>
        <w:numId w:val="4"/>
      </w:numPr>
    </w:pPr>
  </w:style>
  <w:style w:type="numbering" w:customStyle="1" w:styleId="CurrentList1">
    <w:name w:val="Current List1"/>
    <w:rsid w:val="00E341C9"/>
    <w:pPr>
      <w:numPr>
        <w:numId w:val="10"/>
      </w:numPr>
    </w:pPr>
  </w:style>
  <w:style w:type="paragraph" w:styleId="a3">
    <w:name w:val="Balloon Text"/>
    <w:basedOn w:val="a"/>
    <w:semiHidden/>
    <w:rsid w:val="006E08E5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6E08E5"/>
    <w:pPr>
      <w:tabs>
        <w:tab w:val="center" w:pos="4819"/>
        <w:tab w:val="right" w:pos="9638"/>
      </w:tabs>
    </w:pPr>
  </w:style>
  <w:style w:type="paragraph" w:styleId="a5">
    <w:name w:val="footer"/>
    <w:basedOn w:val="a"/>
    <w:rsid w:val="006E08E5"/>
    <w:pPr>
      <w:tabs>
        <w:tab w:val="center" w:pos="4819"/>
        <w:tab w:val="right" w:pos="9638"/>
      </w:tabs>
    </w:pPr>
  </w:style>
  <w:style w:type="paragraph" w:styleId="a6">
    <w:name w:val="Title"/>
    <w:basedOn w:val="a"/>
    <w:qFormat/>
    <w:rsid w:val="006E08E5"/>
    <w:pPr>
      <w:overflowPunct/>
      <w:autoSpaceDE/>
      <w:autoSpaceDN/>
      <w:adjustRightInd/>
      <w:jc w:val="center"/>
      <w:textAlignment w:val="auto"/>
    </w:pPr>
    <w:rPr>
      <w:rFonts w:ascii="Arial" w:hAnsi="Arial"/>
      <w:sz w:val="28"/>
      <w:lang w:val="de-DE" w:eastAsia="de-DE"/>
    </w:rPr>
  </w:style>
  <w:style w:type="table" w:styleId="a7">
    <w:name w:val="Table Grid"/>
    <w:basedOn w:val="a1"/>
    <w:rsid w:val="000947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rsid w:val="00696B70"/>
    <w:rPr>
      <w:color w:val="800080"/>
      <w:u w:val="single"/>
    </w:rPr>
  </w:style>
  <w:style w:type="paragraph" w:styleId="a8">
    <w:name w:val="Body Text"/>
    <w:basedOn w:val="a"/>
    <w:rsid w:val="00E70413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 w:eastAsia="es-ES"/>
    </w:rPr>
  </w:style>
  <w:style w:type="paragraph" w:styleId="a9">
    <w:name w:val="Plain Text"/>
    <w:basedOn w:val="a"/>
    <w:link w:val="aa"/>
    <w:rsid w:val="00E70413"/>
    <w:pPr>
      <w:overflowPunct/>
      <w:autoSpaceDE/>
      <w:autoSpaceDN/>
      <w:adjustRightInd/>
      <w:textAlignment w:val="auto"/>
    </w:pPr>
    <w:rPr>
      <w:rFonts w:ascii="Courier New" w:hAnsi="Courier New" w:cs="Courier New"/>
      <w:lang w:val="de-DE" w:eastAsia="de-DE"/>
    </w:rPr>
  </w:style>
  <w:style w:type="character" w:customStyle="1" w:styleId="aa">
    <w:name w:val="טקסט רגיל תו"/>
    <w:link w:val="a9"/>
    <w:rsid w:val="00E70413"/>
    <w:rPr>
      <w:rFonts w:ascii="Courier New" w:hAnsi="Courier New" w:cs="Courier New"/>
      <w:lang w:val="de-DE" w:eastAsia="de-DE" w:bidi="ar-SA"/>
    </w:rPr>
  </w:style>
  <w:style w:type="character" w:styleId="ab">
    <w:name w:val="page number"/>
    <w:basedOn w:val="a0"/>
    <w:rsid w:val="00FE44A2"/>
  </w:style>
  <w:style w:type="character" w:styleId="ac">
    <w:name w:val="annotation reference"/>
    <w:basedOn w:val="a0"/>
    <w:rsid w:val="00843B9F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843B9F"/>
  </w:style>
  <w:style w:type="character" w:customStyle="1" w:styleId="ae">
    <w:name w:val="טקסט הערה תו"/>
    <w:basedOn w:val="a0"/>
    <w:link w:val="ad"/>
    <w:uiPriority w:val="99"/>
    <w:rsid w:val="00843B9F"/>
    <w:rPr>
      <w:lang w:eastAsia="fi-FI"/>
    </w:rPr>
  </w:style>
  <w:style w:type="paragraph" w:styleId="af">
    <w:name w:val="annotation subject"/>
    <w:basedOn w:val="ad"/>
    <w:next w:val="ad"/>
    <w:link w:val="af0"/>
    <w:rsid w:val="00843B9F"/>
    <w:rPr>
      <w:b/>
      <w:bCs/>
    </w:rPr>
  </w:style>
  <w:style w:type="character" w:customStyle="1" w:styleId="af0">
    <w:name w:val="נושא הערה תו"/>
    <w:basedOn w:val="ae"/>
    <w:link w:val="af"/>
    <w:rsid w:val="00843B9F"/>
    <w:rPr>
      <w:b/>
      <w:bCs/>
      <w:lang w:eastAsia="fi-FI"/>
    </w:rPr>
  </w:style>
  <w:style w:type="character" w:customStyle="1" w:styleId="shorttext">
    <w:name w:val="short_text"/>
    <w:basedOn w:val="a0"/>
    <w:rsid w:val="00E86803"/>
  </w:style>
  <w:style w:type="paragraph" w:styleId="af1">
    <w:name w:val="Revision"/>
    <w:hidden/>
    <w:rsid w:val="00CF6CA4"/>
    <w:rPr>
      <w:lang w:eastAsia="fi-FI"/>
    </w:rPr>
  </w:style>
  <w:style w:type="paragraph" w:customStyle="1" w:styleId="Default">
    <w:name w:val="Default"/>
    <w:rsid w:val="00C661B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A71"/>
    <w:pPr>
      <w:overflowPunct w:val="0"/>
      <w:autoSpaceDE w:val="0"/>
      <w:autoSpaceDN w:val="0"/>
      <w:adjustRightInd w:val="0"/>
      <w:textAlignment w:val="baseline"/>
    </w:pPr>
    <w:rPr>
      <w:lang w:eastAsia="fi-FI"/>
    </w:rPr>
  </w:style>
  <w:style w:type="paragraph" w:styleId="1">
    <w:name w:val="heading 1"/>
    <w:basedOn w:val="a"/>
    <w:next w:val="a"/>
    <w:qFormat/>
    <w:rsid w:val="00763A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13D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704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liessboldgross">
    <w:name w:val="fliessboldgross"/>
    <w:basedOn w:val="a0"/>
    <w:rsid w:val="00C341F0"/>
  </w:style>
  <w:style w:type="paragraph" w:styleId="NormalWeb">
    <w:name w:val="Normal (Web)"/>
    <w:basedOn w:val="a"/>
    <w:rsid w:val="00C341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i-FI"/>
    </w:rPr>
  </w:style>
  <w:style w:type="character" w:customStyle="1" w:styleId="fliesstext">
    <w:name w:val="fliesstext"/>
    <w:basedOn w:val="a0"/>
    <w:rsid w:val="00C341F0"/>
  </w:style>
  <w:style w:type="character" w:customStyle="1" w:styleId="fliessbold">
    <w:name w:val="fliessbold"/>
    <w:basedOn w:val="a0"/>
    <w:rsid w:val="00C341F0"/>
  </w:style>
  <w:style w:type="paragraph" w:customStyle="1" w:styleId="fliesstext1">
    <w:name w:val="fliesstext1"/>
    <w:basedOn w:val="a"/>
    <w:rsid w:val="00C341F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i-FI"/>
    </w:rPr>
  </w:style>
  <w:style w:type="character" w:styleId="Hyperlink">
    <w:name w:val="Hyperlink"/>
    <w:rsid w:val="00C341F0"/>
    <w:rPr>
      <w:color w:val="0000FF"/>
      <w:u w:val="single"/>
    </w:rPr>
  </w:style>
  <w:style w:type="paragraph" w:customStyle="1" w:styleId="StyleBulleted">
    <w:name w:val="Style Bulleted"/>
    <w:basedOn w:val="a"/>
    <w:rsid w:val="00E341C9"/>
    <w:pPr>
      <w:numPr>
        <w:numId w:val="4"/>
      </w:numPr>
    </w:pPr>
  </w:style>
  <w:style w:type="numbering" w:customStyle="1" w:styleId="CurrentList1">
    <w:name w:val="Current List1"/>
    <w:rsid w:val="00E341C9"/>
    <w:pPr>
      <w:numPr>
        <w:numId w:val="10"/>
      </w:numPr>
    </w:pPr>
  </w:style>
  <w:style w:type="paragraph" w:styleId="a3">
    <w:name w:val="Balloon Text"/>
    <w:basedOn w:val="a"/>
    <w:semiHidden/>
    <w:rsid w:val="006E08E5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6E08E5"/>
    <w:pPr>
      <w:tabs>
        <w:tab w:val="center" w:pos="4819"/>
        <w:tab w:val="right" w:pos="9638"/>
      </w:tabs>
    </w:pPr>
  </w:style>
  <w:style w:type="paragraph" w:styleId="a5">
    <w:name w:val="footer"/>
    <w:basedOn w:val="a"/>
    <w:rsid w:val="006E08E5"/>
    <w:pPr>
      <w:tabs>
        <w:tab w:val="center" w:pos="4819"/>
        <w:tab w:val="right" w:pos="9638"/>
      </w:tabs>
    </w:pPr>
  </w:style>
  <w:style w:type="paragraph" w:styleId="a6">
    <w:name w:val="Title"/>
    <w:basedOn w:val="a"/>
    <w:qFormat/>
    <w:rsid w:val="006E08E5"/>
    <w:pPr>
      <w:overflowPunct/>
      <w:autoSpaceDE/>
      <w:autoSpaceDN/>
      <w:adjustRightInd/>
      <w:jc w:val="center"/>
      <w:textAlignment w:val="auto"/>
    </w:pPr>
    <w:rPr>
      <w:rFonts w:ascii="Arial" w:hAnsi="Arial"/>
      <w:sz w:val="28"/>
      <w:lang w:val="de-DE" w:eastAsia="de-DE"/>
    </w:rPr>
  </w:style>
  <w:style w:type="table" w:styleId="a7">
    <w:name w:val="Table Grid"/>
    <w:basedOn w:val="a1"/>
    <w:rsid w:val="000947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rsid w:val="00696B70"/>
    <w:rPr>
      <w:color w:val="800080"/>
      <w:u w:val="single"/>
    </w:rPr>
  </w:style>
  <w:style w:type="paragraph" w:styleId="a8">
    <w:name w:val="Body Text"/>
    <w:basedOn w:val="a"/>
    <w:rsid w:val="00E70413"/>
    <w:pPr>
      <w:overflowPunct/>
      <w:autoSpaceDE/>
      <w:autoSpaceDN/>
      <w:adjustRightInd/>
      <w:jc w:val="both"/>
      <w:textAlignment w:val="auto"/>
    </w:pPr>
    <w:rPr>
      <w:sz w:val="24"/>
      <w:szCs w:val="24"/>
      <w:lang w:val="en-GB" w:eastAsia="es-ES"/>
    </w:rPr>
  </w:style>
  <w:style w:type="paragraph" w:styleId="a9">
    <w:name w:val="Plain Text"/>
    <w:basedOn w:val="a"/>
    <w:link w:val="aa"/>
    <w:rsid w:val="00E70413"/>
    <w:pPr>
      <w:overflowPunct/>
      <w:autoSpaceDE/>
      <w:autoSpaceDN/>
      <w:adjustRightInd/>
      <w:textAlignment w:val="auto"/>
    </w:pPr>
    <w:rPr>
      <w:rFonts w:ascii="Courier New" w:hAnsi="Courier New" w:cs="Courier New"/>
      <w:lang w:val="de-DE" w:eastAsia="de-DE"/>
    </w:rPr>
  </w:style>
  <w:style w:type="character" w:customStyle="1" w:styleId="aa">
    <w:name w:val="טקסט רגיל תו"/>
    <w:link w:val="a9"/>
    <w:rsid w:val="00E70413"/>
    <w:rPr>
      <w:rFonts w:ascii="Courier New" w:hAnsi="Courier New" w:cs="Courier New"/>
      <w:lang w:val="de-DE" w:eastAsia="de-DE" w:bidi="ar-SA"/>
    </w:rPr>
  </w:style>
  <w:style w:type="character" w:styleId="ab">
    <w:name w:val="page number"/>
    <w:basedOn w:val="a0"/>
    <w:rsid w:val="00FE44A2"/>
  </w:style>
  <w:style w:type="character" w:styleId="ac">
    <w:name w:val="annotation reference"/>
    <w:basedOn w:val="a0"/>
    <w:rsid w:val="00843B9F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843B9F"/>
  </w:style>
  <w:style w:type="character" w:customStyle="1" w:styleId="ae">
    <w:name w:val="טקסט הערה תו"/>
    <w:basedOn w:val="a0"/>
    <w:link w:val="ad"/>
    <w:uiPriority w:val="99"/>
    <w:rsid w:val="00843B9F"/>
    <w:rPr>
      <w:lang w:eastAsia="fi-FI"/>
    </w:rPr>
  </w:style>
  <w:style w:type="paragraph" w:styleId="af">
    <w:name w:val="annotation subject"/>
    <w:basedOn w:val="ad"/>
    <w:next w:val="ad"/>
    <w:link w:val="af0"/>
    <w:rsid w:val="00843B9F"/>
    <w:rPr>
      <w:b/>
      <w:bCs/>
    </w:rPr>
  </w:style>
  <w:style w:type="character" w:customStyle="1" w:styleId="af0">
    <w:name w:val="נושא הערה תו"/>
    <w:basedOn w:val="ae"/>
    <w:link w:val="af"/>
    <w:rsid w:val="00843B9F"/>
    <w:rPr>
      <w:b/>
      <w:bCs/>
      <w:lang w:eastAsia="fi-FI"/>
    </w:rPr>
  </w:style>
  <w:style w:type="character" w:customStyle="1" w:styleId="shorttext">
    <w:name w:val="short_text"/>
    <w:basedOn w:val="a0"/>
    <w:rsid w:val="00E86803"/>
  </w:style>
  <w:style w:type="paragraph" w:styleId="af1">
    <w:name w:val="Revision"/>
    <w:hidden/>
    <w:rsid w:val="00CF6CA4"/>
    <w:rPr>
      <w:lang w:eastAsia="fi-FI"/>
    </w:rPr>
  </w:style>
  <w:style w:type="paragraph" w:customStyle="1" w:styleId="Default">
    <w:name w:val="Default"/>
    <w:rsid w:val="00C661B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4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71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64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3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705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303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298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0" w:color="FFFFCC"/>
                                                    <w:bottom w:val="single" w:sz="12" w:space="2" w:color="FFFFCC"/>
                                                    <w:right w:val="single" w:sz="12" w:space="2" w:color="FFFFCC"/>
                                                  </w:divBdr>
                                                  <w:divsChild>
                                                    <w:div w:id="846748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125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1461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562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8562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7185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5280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2718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4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5021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8874158">
                                                                                              <w:marLeft w:val="1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35043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01847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90395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91593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8643744">
                                                                                                                  <w:marLeft w:val="0"/>
                                                                                                                  <w:marRight w:val="-45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15821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25257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394967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9442978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020250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290373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24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1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7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27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98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267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12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095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9028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776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938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1707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972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340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346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552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7471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0163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271127">
                                                                                              <w:marLeft w:val="1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74419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7712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71256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51556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38502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78354499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92161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40116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873753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201170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554041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984920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6044571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528602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60"/>
                                                                                                                                              <w:marBottom w:val="6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434255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39433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880787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107014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219325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6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782972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288676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1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8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99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3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5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14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66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15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996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319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91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0008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693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6194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123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954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457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6939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2456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214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6824889">
                                                                                              <w:marLeft w:val="1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14131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3312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36241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18967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20852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81951480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963830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111590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47805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53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9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81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4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4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86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3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324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464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0" w:color="FFFFCC"/>
                                                    <w:bottom w:val="single" w:sz="12" w:space="2" w:color="FFFFCC"/>
                                                    <w:right w:val="single" w:sz="12" w:space="2" w:color="FFFFCC"/>
                                                  </w:divBdr>
                                                  <w:divsChild>
                                                    <w:div w:id="728957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1211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681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9904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953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4983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91241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9505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4794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324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6495607">
                                                                                              <w:marLeft w:val="1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6210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12541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47605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16822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2901156">
                                                                                                                  <w:marLeft w:val="0"/>
                                                                                                                  <w:marRight w:val="-45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0720917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74006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3037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979241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fwf.ac.at/" TargetMode="External"/><Relationship Id="rId26" Type="http://schemas.openxmlformats.org/officeDocument/2006/relationships/hyperlink" Target="mailto:Wolfgang.Ballensiefen@dlr.de" TargetMode="External"/><Relationship Id="rId39" Type="http://schemas.openxmlformats.org/officeDocument/2006/relationships/hyperlink" Target="http://www.fct.pt/" TargetMode="External"/><Relationship Id="rId21" Type="http://schemas.openxmlformats.org/officeDocument/2006/relationships/hyperlink" Target="http://www.fnrs.be" TargetMode="External"/><Relationship Id="rId34" Type="http://schemas.openxmlformats.org/officeDocument/2006/relationships/hyperlink" Target="http://www.zonmw.nl" TargetMode="External"/><Relationship Id="rId42" Type="http://schemas.openxmlformats.org/officeDocument/2006/relationships/hyperlink" Target="mailto:ioana.ispas@ancs.ro" TargetMode="External"/><Relationship Id="rId47" Type="http://schemas.openxmlformats.org/officeDocument/2006/relationships/hyperlink" Target="http://www.mizs.gov.si/" TargetMode="External"/><Relationship Id="rId50" Type="http://schemas.openxmlformats.org/officeDocument/2006/relationships/hyperlink" Target="http://www.isciii.es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inge.unfried@fwf.ac.at" TargetMode="External"/><Relationship Id="rId25" Type="http://schemas.openxmlformats.org/officeDocument/2006/relationships/hyperlink" Target="http://www.agence-nationale-recherche.fr/" TargetMode="External"/><Relationship Id="rId33" Type="http://schemas.openxmlformats.org/officeDocument/2006/relationships/hyperlink" Target="mailto:Hackenitz@zonmw.nl" TargetMode="External"/><Relationship Id="rId38" Type="http://schemas.openxmlformats.org/officeDocument/2006/relationships/hyperlink" Target="mailto:anabela.isidro@fct.pt" TargetMode="External"/><Relationship Id="rId46" Type="http://schemas.openxmlformats.org/officeDocument/2006/relationships/hyperlink" Target="mailto:eva.batista@gov.si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Dokumente%20und%20Einstellungen/puetz.petra/Lokale%20Einstellungen/Temporary%20Internet%20Files/OLK8C/Joint%20Call%20Mental%20Disorders/Final_Webpage/country_specific_information_Austria.pdf" TargetMode="External"/><Relationship Id="rId20" Type="http://schemas.openxmlformats.org/officeDocument/2006/relationships/hyperlink" Target="mailto:joel.groenvald@frs-fnrs.be" TargetMode="External"/><Relationship Id="rId29" Type="http://schemas.openxmlformats.org/officeDocument/2006/relationships/hyperlink" Target="file:///C:\Users\Nava\Dropbox\CVD\EPCA%20II%202018\EPCA_announcement%20%20ver.%203%2009_12_18.docx" TargetMode="External"/><Relationship Id="rId41" Type="http://schemas.openxmlformats.org/officeDocument/2006/relationships/hyperlink" Target="http://www.portaldasaude.pt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nl@013.net" TargetMode="External"/><Relationship Id="rId24" Type="http://schemas.openxmlformats.org/officeDocument/2006/relationships/hyperlink" Target="mailto:ERA-CVDCalls@agencerecherche.fr" TargetMode="External"/><Relationship Id="rId32" Type="http://schemas.openxmlformats.org/officeDocument/2006/relationships/hyperlink" Target="http://www.hartstichting.nl/" TargetMode="External"/><Relationship Id="rId37" Type="http://schemas.openxmlformats.org/officeDocument/2006/relationships/hyperlink" Target="mailto:rita.cavaleiro@fct.pt" TargetMode="External"/><Relationship Id="rId40" Type="http://schemas.openxmlformats.org/officeDocument/2006/relationships/hyperlink" Target="mailto:cruzferreira@netcabo.pt" TargetMode="External"/><Relationship Id="rId45" Type="http://schemas.openxmlformats.org/officeDocument/2006/relationships/hyperlink" Target="http://www.sav.sk" TargetMode="External"/><Relationship Id="rId53" Type="http://schemas.openxmlformats.org/officeDocument/2006/relationships/hyperlink" Target="http://www.tubitak.gov.t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min-apps.isiknowledge.com/JCR/JCR?PointOfEntry=Home&amp;SID=W2bfkml3nnNLD5jcInf" TargetMode="External"/><Relationship Id="rId23" Type="http://schemas.openxmlformats.org/officeDocument/2006/relationships/hyperlink" Target="http://www.cihr-irsc.gc.ca" TargetMode="External"/><Relationship Id="rId28" Type="http://schemas.openxmlformats.org/officeDocument/2006/relationships/hyperlink" Target="mailto:Irit.allon@moh.gov.il" TargetMode="External"/><Relationship Id="rId36" Type="http://schemas.openxmlformats.org/officeDocument/2006/relationships/hyperlink" Target="http://www.ncbr.gov.pl/" TargetMode="External"/><Relationship Id="rId49" Type="http://schemas.openxmlformats.org/officeDocument/2006/relationships/hyperlink" Target="mailto:rdandres@isciii.es" TargetMode="External"/><Relationship Id="rId10" Type="http://schemas.openxmlformats.org/officeDocument/2006/relationships/hyperlink" Target="http://www.era-cvd.eu/" TargetMode="External"/><Relationship Id="rId19" Type="http://schemas.openxmlformats.org/officeDocument/2006/relationships/hyperlink" Target="http://www.fwo.be/" TargetMode="External"/><Relationship Id="rId31" Type="http://schemas.openxmlformats.org/officeDocument/2006/relationships/hyperlink" Target="mailto:m.beurskens@hartstichting.nl" TargetMode="External"/><Relationship Id="rId44" Type="http://schemas.openxmlformats.org/officeDocument/2006/relationships/hyperlink" Target="mailto:mnovak@up.upsav.sk" TargetMode="External"/><Relationship Id="rId52" Type="http://schemas.openxmlformats.org/officeDocument/2006/relationships/hyperlink" Target="mailto:ovgu.celikler@tubitak.gov.t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2.xml"/><Relationship Id="rId22" Type="http://schemas.openxmlformats.org/officeDocument/2006/relationships/hyperlink" Target="mailto:katrin.kello@etag.ee" TargetMode="External"/><Relationship Id="rId27" Type="http://schemas.openxmlformats.org/officeDocument/2006/relationships/hyperlink" Target="http://www.gesundheitsforschung-bmbf.de" TargetMode="External"/><Relationship Id="rId30" Type="http://schemas.openxmlformats.org/officeDocument/2006/relationships/hyperlink" Target="mailto:uldis.berkis@rsu.lv" TargetMode="External"/><Relationship Id="rId35" Type="http://schemas.openxmlformats.org/officeDocument/2006/relationships/hyperlink" Target="mailto:malgorzata.zieminska@ncbr.gov.pl" TargetMode="External"/><Relationship Id="rId43" Type="http://schemas.openxmlformats.org/officeDocument/2006/relationships/hyperlink" Target="http://www.research.ro" TargetMode="External"/><Relationship Id="rId48" Type="http://schemas.openxmlformats.org/officeDocument/2006/relationships/hyperlink" Target="mailto:ERA@isciii.es" TargetMode="External"/><Relationship Id="rId8" Type="http://schemas.openxmlformats.org/officeDocument/2006/relationships/image" Target="media/image2.png"/><Relationship Id="rId51" Type="http://schemas.openxmlformats.org/officeDocument/2006/relationships/hyperlink" Target="mailto:ymchen@most.gov.tw" TargetMode="External"/><Relationship Id="rId3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1595</Words>
  <Characters>9092</Characters>
  <Application>Microsoft Office Word</Application>
  <DocSecurity>0</DocSecurity>
  <Lines>75</Lines>
  <Paragraphs>21</Paragraphs>
  <ScaleCrop>false</ScaleCrop>
  <HeadingPairs>
    <vt:vector size="12" baseType="variant">
      <vt:variant>
        <vt:lpstr>שם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6" baseType="lpstr">
      <vt:lpstr>Announcement Excellent Paper in Neuroscience</vt:lpstr>
      <vt:lpstr>Announcement Excellent Paper in Neuroscience</vt:lpstr>
      <vt:lpstr>Announcement Excellent Paper in Neuroscience</vt:lpstr>
      <vt:lpstr>Announcement Excellent Paper in Neuroscience</vt:lpstr>
      <vt:lpstr>Announcement Excellent Paper in Neuroscience</vt:lpstr>
      <vt:lpstr>Announcement Excellent Paper in Neuroscience</vt:lpstr>
    </vt:vector>
  </TitlesOfParts>
  <Company>UH</Company>
  <LinksUpToDate>false</LinksUpToDate>
  <CharactersWithSpaces>10666</CharactersWithSpaces>
  <SharedDoc>false</SharedDoc>
  <HyperlinkBase/>
  <HLinks>
    <vt:vector size="174" baseType="variant">
      <vt:variant>
        <vt:i4>7405668</vt:i4>
      </vt:variant>
      <vt:variant>
        <vt:i4>84</vt:i4>
      </vt:variant>
      <vt:variant>
        <vt:i4>0</vt:i4>
      </vt:variant>
      <vt:variant>
        <vt:i4>5</vt:i4>
      </vt:variant>
      <vt:variant>
        <vt:lpwstr>http://www.mrc.ac.uk/index.htm</vt:lpwstr>
      </vt:variant>
      <vt:variant>
        <vt:lpwstr/>
      </vt:variant>
      <vt:variant>
        <vt:i4>1441918</vt:i4>
      </vt:variant>
      <vt:variant>
        <vt:i4>81</vt:i4>
      </vt:variant>
      <vt:variant>
        <vt:i4>0</vt:i4>
      </vt:variant>
      <vt:variant>
        <vt:i4>5</vt:i4>
      </vt:variant>
      <vt:variant>
        <vt:lpwstr>http://www.vr.se/</vt:lpwstr>
      </vt:variant>
      <vt:variant>
        <vt:lpwstr/>
      </vt:variant>
      <vt:variant>
        <vt:i4>196718</vt:i4>
      </vt:variant>
      <vt:variant>
        <vt:i4>78</vt:i4>
      </vt:variant>
      <vt:variant>
        <vt:i4>0</vt:i4>
      </vt:variant>
      <vt:variant>
        <vt:i4>5</vt:i4>
      </vt:variant>
      <vt:variant>
        <vt:lpwstr>http://www.isciii.es/htdocs/index.jsp</vt:lpwstr>
      </vt:variant>
      <vt:variant>
        <vt:lpwstr/>
      </vt:variant>
      <vt:variant>
        <vt:i4>1441908</vt:i4>
      </vt:variant>
      <vt:variant>
        <vt:i4>75</vt:i4>
      </vt:variant>
      <vt:variant>
        <vt:i4>0</vt:i4>
      </vt:variant>
      <vt:variant>
        <vt:i4>5</vt:i4>
      </vt:variant>
      <vt:variant>
        <vt:lpwstr>http://www.micinn.es/</vt:lpwstr>
      </vt:variant>
      <vt:variant>
        <vt:lpwstr/>
      </vt:variant>
      <vt:variant>
        <vt:i4>6291480</vt:i4>
      </vt:variant>
      <vt:variant>
        <vt:i4>72</vt:i4>
      </vt:variant>
      <vt:variant>
        <vt:i4>0</vt:i4>
      </vt:variant>
      <vt:variant>
        <vt:i4>5</vt:i4>
      </vt:variant>
      <vt:variant>
        <vt:lpwstr>mailto:leon_zagrean@cnmp.ro</vt:lpwstr>
      </vt:variant>
      <vt:variant>
        <vt:lpwstr/>
      </vt:variant>
      <vt:variant>
        <vt:i4>4784233</vt:i4>
      </vt:variant>
      <vt:variant>
        <vt:i4>69</vt:i4>
      </vt:variant>
      <vt:variant>
        <vt:i4>0</vt:i4>
      </vt:variant>
      <vt:variant>
        <vt:i4>5</vt:i4>
      </vt:variant>
      <vt:variant>
        <vt:lpwstr>http://www.fct.pt</vt:lpwstr>
      </vt:variant>
      <vt:variant>
        <vt:lpwstr/>
      </vt:variant>
      <vt:variant>
        <vt:i4>7143454</vt:i4>
      </vt:variant>
      <vt:variant>
        <vt:i4>66</vt:i4>
      </vt:variant>
      <vt:variant>
        <vt:i4>0</vt:i4>
      </vt:variant>
      <vt:variant>
        <vt:i4>5</vt:i4>
      </vt:variant>
      <vt:variant>
        <vt:lpwstr>mailto:Anabela.Isidro@fct.pt</vt:lpwstr>
      </vt:variant>
      <vt:variant>
        <vt:lpwstr/>
      </vt:variant>
      <vt:variant>
        <vt:i4>4456475</vt:i4>
      </vt:variant>
      <vt:variant>
        <vt:i4>63</vt:i4>
      </vt:variant>
      <vt:variant>
        <vt:i4>0</vt:i4>
      </vt:variant>
      <vt:variant>
        <vt:i4>5</vt:i4>
      </vt:variant>
      <vt:variant>
        <vt:lpwstr>http://www.ncbir.gov</vt:lpwstr>
      </vt:variant>
      <vt:variant>
        <vt:lpwstr/>
      </vt:variant>
      <vt:variant>
        <vt:i4>720977</vt:i4>
      </vt:variant>
      <vt:variant>
        <vt:i4>60</vt:i4>
      </vt:variant>
      <vt:variant>
        <vt:i4>0</vt:i4>
      </vt:variant>
      <vt:variant>
        <vt:i4>5</vt:i4>
      </vt:variant>
      <vt:variant>
        <vt:lpwstr>mailto:plmarcin.chmielewski@ncbr.gov.pl</vt:lpwstr>
      </vt:variant>
      <vt:variant>
        <vt:lpwstr/>
      </vt:variant>
      <vt:variant>
        <vt:i4>8126565</vt:i4>
      </vt:variant>
      <vt:variant>
        <vt:i4>57</vt:i4>
      </vt:variant>
      <vt:variant>
        <vt:i4>0</vt:i4>
      </vt:variant>
      <vt:variant>
        <vt:i4>5</vt:i4>
      </vt:variant>
      <vt:variant>
        <vt:lpwstr>http://www.fnr.lu/</vt:lpwstr>
      </vt:variant>
      <vt:variant>
        <vt:lpwstr/>
      </vt:variant>
      <vt:variant>
        <vt:i4>7536648</vt:i4>
      </vt:variant>
      <vt:variant>
        <vt:i4>54</vt:i4>
      </vt:variant>
      <vt:variant>
        <vt:i4>0</vt:i4>
      </vt:variant>
      <vt:variant>
        <vt:i4>5</vt:i4>
      </vt:variant>
      <vt:variant>
        <vt:lpwstr>mailto:frank.glod@fnr.lu</vt:lpwstr>
      </vt:variant>
      <vt:variant>
        <vt:lpwstr/>
      </vt:variant>
      <vt:variant>
        <vt:i4>6684775</vt:i4>
      </vt:variant>
      <vt:variant>
        <vt:i4>51</vt:i4>
      </vt:variant>
      <vt:variant>
        <vt:i4>0</vt:i4>
      </vt:variant>
      <vt:variant>
        <vt:i4>5</vt:i4>
      </vt:variant>
      <vt:variant>
        <vt:lpwstr>http://www.ministerosalute.it/</vt:lpwstr>
      </vt:variant>
      <vt:variant>
        <vt:lpwstr/>
      </vt:variant>
      <vt:variant>
        <vt:i4>5570633</vt:i4>
      </vt:variant>
      <vt:variant>
        <vt:i4>48</vt:i4>
      </vt:variant>
      <vt:variant>
        <vt:i4>0</vt:i4>
      </vt:variant>
      <vt:variant>
        <vt:i4>5</vt:i4>
      </vt:variant>
      <vt:variant>
        <vt:lpwstr>http://www.health.gov.il</vt:lpwstr>
      </vt:variant>
      <vt:variant>
        <vt:lpwstr/>
      </vt:variant>
      <vt:variant>
        <vt:i4>196677</vt:i4>
      </vt:variant>
      <vt:variant>
        <vt:i4>45</vt:i4>
      </vt:variant>
      <vt:variant>
        <vt:i4>0</vt:i4>
      </vt:variant>
      <vt:variant>
        <vt:i4>5</vt:i4>
      </vt:variant>
      <vt:variant>
        <vt:lpwstr>http://www.rannis.is</vt:lpwstr>
      </vt:variant>
      <vt:variant>
        <vt:lpwstr/>
      </vt:variant>
      <vt:variant>
        <vt:i4>8060955</vt:i4>
      </vt:variant>
      <vt:variant>
        <vt:i4>42</vt:i4>
      </vt:variant>
      <vt:variant>
        <vt:i4>0</vt:i4>
      </vt:variant>
      <vt:variant>
        <vt:i4>5</vt:i4>
      </vt:variant>
      <vt:variant>
        <vt:lpwstr>http://www.gesundheitsforschung-bmbf.de</vt:lpwstr>
      </vt:variant>
      <vt:variant>
        <vt:lpwstr/>
      </vt:variant>
      <vt:variant>
        <vt:i4>852086</vt:i4>
      </vt:variant>
      <vt:variant>
        <vt:i4>39</vt:i4>
      </vt:variant>
      <vt:variant>
        <vt:i4>0</vt:i4>
      </vt:variant>
      <vt:variant>
        <vt:i4>5</vt:i4>
      </vt:variant>
      <vt:variant>
        <vt:lpwstr>http://www.agence-nationale-recherche.fr/</vt:lpwstr>
      </vt:variant>
      <vt:variant>
        <vt:lpwstr/>
      </vt:variant>
      <vt:variant>
        <vt:i4>5046396</vt:i4>
      </vt:variant>
      <vt:variant>
        <vt:i4>36</vt:i4>
      </vt:variant>
      <vt:variant>
        <vt:i4>0</vt:i4>
      </vt:variant>
      <vt:variant>
        <vt:i4>5</vt:i4>
      </vt:variant>
      <vt:variant>
        <vt:lpwstr>http://www.aka.fi</vt:lpwstr>
      </vt:variant>
      <vt:variant>
        <vt:lpwstr/>
      </vt:variant>
      <vt:variant>
        <vt:i4>116</vt:i4>
      </vt:variant>
      <vt:variant>
        <vt:i4>33</vt:i4>
      </vt:variant>
      <vt:variant>
        <vt:i4>0</vt:i4>
      </vt:variant>
      <vt:variant>
        <vt:i4>5</vt:i4>
      </vt:variant>
      <vt:variant>
        <vt:lpwstr>mailto:hannele.lahtinen@aka.fi</vt:lpwstr>
      </vt:variant>
      <vt:variant>
        <vt:lpwstr/>
      </vt:variant>
      <vt:variant>
        <vt:i4>3407999</vt:i4>
      </vt:variant>
      <vt:variant>
        <vt:i4>30</vt:i4>
      </vt:variant>
      <vt:variant>
        <vt:i4>0</vt:i4>
      </vt:variant>
      <vt:variant>
        <vt:i4>5</vt:i4>
      </vt:variant>
      <vt:variant>
        <vt:lpwstr>http://www.cihr-irsc.gc.ca</vt:lpwstr>
      </vt:variant>
      <vt:variant>
        <vt:lpwstr/>
      </vt:variant>
      <vt:variant>
        <vt:i4>6881298</vt:i4>
      </vt:variant>
      <vt:variant>
        <vt:i4>27</vt:i4>
      </vt:variant>
      <vt:variant>
        <vt:i4>0</vt:i4>
      </vt:variant>
      <vt:variant>
        <vt:i4>5</vt:i4>
      </vt:variant>
      <vt:variant>
        <vt:lpwstr>mailto:olivier.boehme@fwo.be</vt:lpwstr>
      </vt:variant>
      <vt:variant>
        <vt:lpwstr/>
      </vt:variant>
      <vt:variant>
        <vt:i4>7274604</vt:i4>
      </vt:variant>
      <vt:variant>
        <vt:i4>24</vt:i4>
      </vt:variant>
      <vt:variant>
        <vt:i4>0</vt:i4>
      </vt:variant>
      <vt:variant>
        <vt:i4>5</vt:i4>
      </vt:variant>
      <vt:variant>
        <vt:lpwstr>http://www.fwo.be/</vt:lpwstr>
      </vt:variant>
      <vt:variant>
        <vt:lpwstr/>
      </vt:variant>
      <vt:variant>
        <vt:i4>1048612</vt:i4>
      </vt:variant>
      <vt:variant>
        <vt:i4>21</vt:i4>
      </vt:variant>
      <vt:variant>
        <vt:i4>0</vt:i4>
      </vt:variant>
      <vt:variant>
        <vt:i4>5</vt:i4>
      </vt:variant>
      <vt:variant>
        <vt:lpwstr>http://www.fwf.ac.at/</vt:lpwstr>
      </vt:variant>
      <vt:variant>
        <vt:lpwstr/>
      </vt:variant>
      <vt:variant>
        <vt:i4>3407886</vt:i4>
      </vt:variant>
      <vt:variant>
        <vt:i4>18</vt:i4>
      </vt:variant>
      <vt:variant>
        <vt:i4>0</vt:i4>
      </vt:variant>
      <vt:variant>
        <vt:i4>5</vt:i4>
      </vt:variant>
      <vt:variant>
        <vt:lpwstr>mailto:herbert.mayer@fwf.ac.at</vt:lpwstr>
      </vt:variant>
      <vt:variant>
        <vt:lpwstr/>
      </vt:variant>
      <vt:variant>
        <vt:i4>2097208</vt:i4>
      </vt:variant>
      <vt:variant>
        <vt:i4>15</vt:i4>
      </vt:variant>
      <vt:variant>
        <vt:i4>0</vt:i4>
      </vt:variant>
      <vt:variant>
        <vt:i4>5</vt:i4>
      </vt:variant>
      <vt:variant>
        <vt:lpwstr>file://localhost/C:/Dokumente%20und%20Einstellungen/puetz.petra/Lokale%20Einstellungen/Temporary%20Internet%20Files/OLK8C/Joint%20Call%20Mental%20Disorders/Final_Webpage/country_specific_information_Austria.pdf</vt:lpwstr>
      </vt:variant>
      <vt:variant>
        <vt:lpwstr/>
      </vt:variant>
      <vt:variant>
        <vt:i4>1179668</vt:i4>
      </vt:variant>
      <vt:variant>
        <vt:i4>12</vt:i4>
      </vt:variant>
      <vt:variant>
        <vt:i4>0</vt:i4>
      </vt:variant>
      <vt:variant>
        <vt:i4>5</vt:i4>
      </vt:variant>
      <vt:variant>
        <vt:lpwstr>http://www.neuron-eranet.org</vt:lpwstr>
      </vt:variant>
      <vt:variant>
        <vt:lpwstr/>
      </vt:variant>
      <vt:variant>
        <vt:i4>4587534</vt:i4>
      </vt:variant>
      <vt:variant>
        <vt:i4>9</vt:i4>
      </vt:variant>
      <vt:variant>
        <vt:i4>0</vt:i4>
      </vt:variant>
      <vt:variant>
        <vt:i4>5</vt:i4>
      </vt:variant>
      <vt:variant>
        <vt:lpwstr>http://admin-apps.isiknowledge.com/JCR/JCR?PointOfEntry=Home&amp;SID=W2bfkml3nnNLD5jcInf</vt:lpwstr>
      </vt:variant>
      <vt:variant>
        <vt:lpwstr/>
      </vt:variant>
      <vt:variant>
        <vt:i4>2883655</vt:i4>
      </vt:variant>
      <vt:variant>
        <vt:i4>6</vt:i4>
      </vt:variant>
      <vt:variant>
        <vt:i4>0</vt:i4>
      </vt:variant>
      <vt:variant>
        <vt:i4>5</vt:i4>
      </vt:variant>
      <vt:variant>
        <vt:lpwstr>mailto:Erkki.raulo@helsinki.fi</vt:lpwstr>
      </vt:variant>
      <vt:variant>
        <vt:lpwstr/>
      </vt:variant>
      <vt:variant>
        <vt:i4>5242899</vt:i4>
      </vt:variant>
      <vt:variant>
        <vt:i4>3</vt:i4>
      </vt:variant>
      <vt:variant>
        <vt:i4>0</vt:i4>
      </vt:variant>
      <vt:variant>
        <vt:i4>5</vt:i4>
      </vt:variant>
      <vt:variant>
        <vt:lpwstr>http://www.neuron-eranet.eu/</vt:lpwstr>
      </vt:variant>
      <vt:variant>
        <vt:lpwstr/>
      </vt:variant>
      <vt:variant>
        <vt:i4>6619163</vt:i4>
      </vt:variant>
      <vt:variant>
        <vt:i4>0</vt:i4>
      </vt:variant>
      <vt:variant>
        <vt:i4>0</vt:i4>
      </vt:variant>
      <vt:variant>
        <vt:i4>5</vt:i4>
      </vt:variant>
      <vt:variant>
        <vt:lpwstr>https://elomake.helsinki.fi/lomakkeet/36101/lomake.html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Announcement Excellent Paper in Neuroscience</dc:title>
  <dc:creator>MoH IT</dc:creator>
  <cp:lastModifiedBy>Nava</cp:lastModifiedBy>
  <cp:revision>5</cp:revision>
  <cp:lastPrinted>2017-11-24T10:35:00Z</cp:lastPrinted>
  <dcterms:created xsi:type="dcterms:W3CDTF">2018-12-20T12:49:00Z</dcterms:created>
  <dcterms:modified xsi:type="dcterms:W3CDTF">2018-12-20T14:54:00Z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